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F0819" w:rsidRDefault="00AF0819">
      <w:pPr>
        <w:jc w:val="center"/>
        <w:rPr>
          <w:rFonts w:ascii="Calibri" w:eastAsia="Calibri" w:hAnsi="Calibri" w:cs="Calibri"/>
          <w:b/>
        </w:rPr>
      </w:pPr>
    </w:p>
    <w:p w14:paraId="00000002" w14:textId="77777777" w:rsidR="00AF0819" w:rsidRDefault="00CE3FE9">
      <w:pPr>
        <w:jc w:val="center"/>
        <w:rPr>
          <w:rFonts w:ascii="Calibri" w:eastAsia="Calibri" w:hAnsi="Calibri" w:cs="Calibri"/>
          <w:b/>
        </w:rPr>
      </w:pPr>
      <w:r>
        <w:rPr>
          <w:rFonts w:ascii="Calibri" w:eastAsia="Calibri" w:hAnsi="Calibri" w:cs="Calibri"/>
          <w:b/>
          <w:noProof/>
        </w:rPr>
        <w:drawing>
          <wp:inline distT="0" distB="0" distL="0" distR="0" wp14:anchorId="0BE7B489" wp14:editId="5305AF21">
            <wp:extent cx="4089637" cy="1811601"/>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089637" cy="1811601"/>
                    </a:xfrm>
                    <a:prstGeom prst="rect">
                      <a:avLst/>
                    </a:prstGeom>
                    <a:ln/>
                  </pic:spPr>
                </pic:pic>
              </a:graphicData>
            </a:graphic>
          </wp:inline>
        </w:drawing>
      </w:r>
    </w:p>
    <w:p w14:paraId="00000003" w14:textId="77777777" w:rsidR="00AF0819" w:rsidRDefault="00AF0819">
      <w:pPr>
        <w:rPr>
          <w:rFonts w:ascii="Calibri" w:eastAsia="Calibri" w:hAnsi="Calibri" w:cs="Calibri"/>
          <w:b/>
        </w:rPr>
      </w:pPr>
    </w:p>
    <w:p w14:paraId="00000004" w14:textId="77777777" w:rsidR="00AF0819" w:rsidRDefault="00AF0819">
      <w:pPr>
        <w:jc w:val="center"/>
        <w:rPr>
          <w:rFonts w:ascii="Calibri" w:eastAsia="Calibri" w:hAnsi="Calibri" w:cs="Calibri"/>
          <w:b/>
        </w:rPr>
      </w:pPr>
    </w:p>
    <w:p w14:paraId="00000005" w14:textId="77777777" w:rsidR="00AF0819" w:rsidRDefault="00AF0819">
      <w:pPr>
        <w:jc w:val="center"/>
        <w:rPr>
          <w:rFonts w:ascii="Calibri" w:eastAsia="Calibri" w:hAnsi="Calibri" w:cs="Calibri"/>
          <w:b/>
        </w:rPr>
      </w:pPr>
    </w:p>
    <w:p w14:paraId="00000006" w14:textId="77777777" w:rsidR="00AF0819" w:rsidRDefault="00AF0819">
      <w:pPr>
        <w:jc w:val="center"/>
        <w:rPr>
          <w:rFonts w:ascii="Calibri" w:eastAsia="Calibri" w:hAnsi="Calibri" w:cs="Calibri"/>
          <w:b/>
        </w:rPr>
      </w:pPr>
    </w:p>
    <w:p w14:paraId="00000007" w14:textId="77777777" w:rsidR="00AF0819" w:rsidRDefault="00AF0819">
      <w:pPr>
        <w:jc w:val="center"/>
        <w:rPr>
          <w:rFonts w:ascii="Calibri" w:eastAsia="Calibri" w:hAnsi="Calibri" w:cs="Calibri"/>
          <w:b/>
        </w:rPr>
      </w:pPr>
    </w:p>
    <w:p w14:paraId="00000008" w14:textId="77777777" w:rsidR="00AF0819" w:rsidRDefault="00AF0819">
      <w:pPr>
        <w:jc w:val="center"/>
        <w:rPr>
          <w:rFonts w:ascii="Calibri" w:eastAsia="Calibri" w:hAnsi="Calibri" w:cs="Calibri"/>
          <w:b/>
        </w:rPr>
      </w:pPr>
    </w:p>
    <w:p w14:paraId="00000009" w14:textId="77777777" w:rsidR="00AF0819" w:rsidRDefault="00AF0819">
      <w:pPr>
        <w:jc w:val="center"/>
        <w:rPr>
          <w:rFonts w:ascii="Calibri" w:eastAsia="Calibri" w:hAnsi="Calibri" w:cs="Calibri"/>
          <w:b/>
        </w:rPr>
      </w:pPr>
    </w:p>
    <w:p w14:paraId="0000000A" w14:textId="77777777" w:rsidR="00AF0819" w:rsidRDefault="00AF0819">
      <w:pPr>
        <w:jc w:val="center"/>
        <w:rPr>
          <w:rFonts w:ascii="Calibri" w:eastAsia="Calibri" w:hAnsi="Calibri" w:cs="Calibri"/>
          <w:b/>
          <w:sz w:val="36"/>
          <w:szCs w:val="36"/>
        </w:rPr>
      </w:pPr>
    </w:p>
    <w:p w14:paraId="0000000B" w14:textId="77777777" w:rsidR="00AF0819" w:rsidRDefault="00CE3FE9">
      <w:pPr>
        <w:ind w:left="1440"/>
        <w:jc w:val="center"/>
        <w:rPr>
          <w:rFonts w:ascii="Calibri" w:eastAsia="Calibri" w:hAnsi="Calibri" w:cs="Calibri"/>
          <w:b/>
          <w:sz w:val="36"/>
          <w:szCs w:val="36"/>
        </w:rPr>
      </w:pPr>
      <w:r w:rsidRPr="003140B1">
        <w:rPr>
          <w:rFonts w:ascii="Calibri" w:eastAsia="Calibri" w:hAnsi="Calibri" w:cs="Calibri"/>
          <w:b/>
          <w:sz w:val="36"/>
          <w:szCs w:val="36"/>
        </w:rPr>
        <w:t>2021</w:t>
      </w:r>
      <w:r w:rsidRPr="003140B1">
        <w:rPr>
          <w:rFonts w:ascii="Calibri" w:eastAsia="Calibri" w:hAnsi="Calibri" w:cs="Calibri"/>
          <w:b/>
          <w:sz w:val="36"/>
          <w:szCs w:val="36"/>
        </w:rPr>
        <w:t xml:space="preserve"> J</w:t>
      </w:r>
      <w:r>
        <w:rPr>
          <w:rFonts w:ascii="Calibri" w:eastAsia="Calibri" w:hAnsi="Calibri" w:cs="Calibri"/>
          <w:b/>
          <w:sz w:val="36"/>
          <w:szCs w:val="36"/>
        </w:rPr>
        <w:t xml:space="preserve">SANZ Tertiary Japanese Language </w:t>
      </w:r>
    </w:p>
    <w:p w14:paraId="0000000C" w14:textId="77777777" w:rsidR="00AF0819" w:rsidRDefault="00CE3FE9">
      <w:pPr>
        <w:ind w:left="1440"/>
        <w:jc w:val="center"/>
        <w:rPr>
          <w:rFonts w:ascii="Calibri" w:eastAsia="Calibri" w:hAnsi="Calibri" w:cs="Calibri"/>
          <w:b/>
          <w:sz w:val="36"/>
          <w:szCs w:val="36"/>
        </w:rPr>
      </w:pPr>
      <w:r>
        <w:rPr>
          <w:rFonts w:ascii="Calibri" w:eastAsia="Calibri" w:hAnsi="Calibri" w:cs="Calibri"/>
          <w:b/>
          <w:sz w:val="36"/>
          <w:szCs w:val="36"/>
        </w:rPr>
        <w:t>Speech Contest</w:t>
      </w:r>
    </w:p>
    <w:p w14:paraId="0000000D" w14:textId="77777777" w:rsidR="00AF0819" w:rsidRDefault="00AF0819">
      <w:pPr>
        <w:jc w:val="center"/>
        <w:rPr>
          <w:rFonts w:ascii="Calibri" w:eastAsia="Calibri" w:hAnsi="Calibri" w:cs="Calibri"/>
          <w:b/>
          <w:sz w:val="36"/>
          <w:szCs w:val="36"/>
        </w:rPr>
      </w:pPr>
    </w:p>
    <w:p w14:paraId="0000000E" w14:textId="77777777" w:rsidR="00AF0819" w:rsidRDefault="00CE3FE9">
      <w:pPr>
        <w:ind w:left="720" w:firstLine="720"/>
        <w:jc w:val="center"/>
        <w:rPr>
          <w:rFonts w:ascii="Calibri" w:eastAsia="Calibri" w:hAnsi="Calibri" w:cs="Calibri"/>
          <w:b/>
          <w:sz w:val="36"/>
          <w:szCs w:val="36"/>
        </w:rPr>
      </w:pPr>
      <w:r>
        <w:rPr>
          <w:rFonts w:ascii="Calibri" w:eastAsia="Calibri" w:hAnsi="Calibri" w:cs="Calibri"/>
          <w:b/>
          <w:sz w:val="36"/>
          <w:szCs w:val="36"/>
        </w:rPr>
        <w:t>Guidelines</w:t>
      </w:r>
    </w:p>
    <w:p w14:paraId="0000000F" w14:textId="77777777" w:rsidR="00AF0819" w:rsidRDefault="00AF0819">
      <w:pPr>
        <w:rPr>
          <w:rFonts w:ascii="Calibri" w:eastAsia="Calibri" w:hAnsi="Calibri" w:cs="Calibri"/>
          <w:b/>
        </w:rPr>
      </w:pPr>
    </w:p>
    <w:p w14:paraId="00000010" w14:textId="77777777" w:rsidR="00AF0819" w:rsidRDefault="00AF0819">
      <w:pPr>
        <w:rPr>
          <w:rFonts w:ascii="Calibri" w:eastAsia="Calibri" w:hAnsi="Calibri" w:cs="Calibri"/>
          <w:b/>
        </w:rPr>
      </w:pPr>
    </w:p>
    <w:p w14:paraId="00000011" w14:textId="77777777" w:rsidR="00AF0819" w:rsidRDefault="00AF0819">
      <w:pPr>
        <w:rPr>
          <w:rFonts w:ascii="Calibri" w:eastAsia="Calibri" w:hAnsi="Calibri" w:cs="Calibri"/>
          <w:b/>
        </w:rPr>
      </w:pPr>
    </w:p>
    <w:p w14:paraId="00000012" w14:textId="77777777" w:rsidR="00AF0819" w:rsidRDefault="00AF0819">
      <w:pPr>
        <w:rPr>
          <w:rFonts w:ascii="Calibri" w:eastAsia="Calibri" w:hAnsi="Calibri" w:cs="Calibri"/>
          <w:b/>
        </w:rPr>
      </w:pPr>
    </w:p>
    <w:p w14:paraId="00000013" w14:textId="77777777" w:rsidR="00AF0819" w:rsidRDefault="00AF0819">
      <w:pPr>
        <w:rPr>
          <w:rFonts w:ascii="Calibri" w:eastAsia="Calibri" w:hAnsi="Calibri" w:cs="Calibri"/>
          <w:b/>
        </w:rPr>
      </w:pPr>
    </w:p>
    <w:p w14:paraId="00000014" w14:textId="77777777" w:rsidR="00AF0819" w:rsidRDefault="00AF0819">
      <w:pPr>
        <w:rPr>
          <w:rFonts w:ascii="Calibri" w:eastAsia="Calibri" w:hAnsi="Calibri" w:cs="Calibri"/>
          <w:b/>
        </w:rPr>
      </w:pPr>
    </w:p>
    <w:p w14:paraId="00000015" w14:textId="77777777" w:rsidR="00AF0819" w:rsidRDefault="00AF0819">
      <w:pPr>
        <w:rPr>
          <w:rFonts w:ascii="Calibri" w:eastAsia="Calibri" w:hAnsi="Calibri" w:cs="Calibri"/>
          <w:b/>
        </w:rPr>
      </w:pPr>
    </w:p>
    <w:p w14:paraId="00000016" w14:textId="77777777" w:rsidR="00AF0819" w:rsidRDefault="00AF0819">
      <w:pPr>
        <w:ind w:right="361"/>
        <w:rPr>
          <w:rFonts w:ascii="Calibri" w:eastAsia="Calibri" w:hAnsi="Calibri" w:cs="Calibri"/>
          <w:b/>
        </w:rPr>
      </w:pPr>
    </w:p>
    <w:p w14:paraId="00000017" w14:textId="77777777" w:rsidR="00AF0819" w:rsidRDefault="00AF0819">
      <w:pPr>
        <w:ind w:right="361"/>
        <w:rPr>
          <w:rFonts w:ascii="Calibri" w:eastAsia="Calibri" w:hAnsi="Calibri" w:cs="Calibri"/>
          <w:b/>
        </w:rPr>
      </w:pPr>
    </w:p>
    <w:p w14:paraId="00000018" w14:textId="77777777" w:rsidR="00AF0819" w:rsidRDefault="00AF0819">
      <w:pPr>
        <w:ind w:right="361"/>
        <w:rPr>
          <w:rFonts w:ascii="Calibri" w:eastAsia="Calibri" w:hAnsi="Calibri" w:cs="Calibri"/>
          <w:b/>
        </w:rPr>
      </w:pPr>
    </w:p>
    <w:p w14:paraId="00000019" w14:textId="77777777" w:rsidR="00AF0819" w:rsidRDefault="00AF0819">
      <w:pPr>
        <w:ind w:right="361"/>
        <w:rPr>
          <w:rFonts w:ascii="Calibri" w:eastAsia="Calibri" w:hAnsi="Calibri" w:cs="Calibri"/>
          <w:b/>
        </w:rPr>
      </w:pPr>
    </w:p>
    <w:p w14:paraId="0000001A" w14:textId="77777777" w:rsidR="00AF0819" w:rsidRDefault="00AF0819">
      <w:pPr>
        <w:jc w:val="center"/>
        <w:rPr>
          <w:rFonts w:ascii="Calibri" w:eastAsia="Calibri" w:hAnsi="Calibri" w:cs="Calibri"/>
        </w:rPr>
      </w:pPr>
    </w:p>
    <w:p w14:paraId="0000001B" w14:textId="77777777" w:rsidR="00AF0819" w:rsidRDefault="00AF0819">
      <w:pPr>
        <w:jc w:val="center"/>
        <w:rPr>
          <w:rFonts w:ascii="Calibri" w:eastAsia="Calibri" w:hAnsi="Calibri" w:cs="Calibri"/>
          <w:b/>
        </w:rPr>
      </w:pPr>
    </w:p>
    <w:p w14:paraId="0000001C" w14:textId="77777777" w:rsidR="00AF0819" w:rsidRDefault="00AF0819">
      <w:pPr>
        <w:jc w:val="center"/>
        <w:rPr>
          <w:rFonts w:ascii="Calibri" w:eastAsia="Calibri" w:hAnsi="Calibri" w:cs="Calibri"/>
          <w:b/>
        </w:rPr>
      </w:pPr>
    </w:p>
    <w:p w14:paraId="0000001D" w14:textId="77777777" w:rsidR="00AF0819" w:rsidRDefault="00AF0819">
      <w:pPr>
        <w:jc w:val="center"/>
        <w:rPr>
          <w:rFonts w:ascii="Calibri" w:eastAsia="Calibri" w:hAnsi="Calibri" w:cs="Calibri"/>
          <w:b/>
        </w:rPr>
      </w:pPr>
    </w:p>
    <w:p w14:paraId="0000001E" w14:textId="77777777" w:rsidR="00AF0819" w:rsidRDefault="00AF0819">
      <w:pPr>
        <w:jc w:val="center"/>
        <w:rPr>
          <w:rFonts w:ascii="Calibri" w:eastAsia="Calibri" w:hAnsi="Calibri" w:cs="Calibri"/>
          <w:b/>
        </w:rPr>
      </w:pPr>
    </w:p>
    <w:p w14:paraId="0000001F" w14:textId="77777777" w:rsidR="00AF0819" w:rsidRDefault="00AF0819">
      <w:pPr>
        <w:jc w:val="center"/>
        <w:rPr>
          <w:rFonts w:ascii="Calibri" w:eastAsia="Calibri" w:hAnsi="Calibri" w:cs="Calibri"/>
          <w:b/>
        </w:rPr>
      </w:pPr>
    </w:p>
    <w:p w14:paraId="00000020" w14:textId="77777777" w:rsidR="00AF0819" w:rsidRDefault="00AF0819">
      <w:pPr>
        <w:jc w:val="center"/>
        <w:rPr>
          <w:rFonts w:ascii="Calibri" w:eastAsia="Calibri" w:hAnsi="Calibri" w:cs="Calibri"/>
          <w:b/>
        </w:rPr>
      </w:pPr>
    </w:p>
    <w:p w14:paraId="00000021" w14:textId="77777777" w:rsidR="00AF0819" w:rsidRDefault="00AF0819">
      <w:pPr>
        <w:jc w:val="center"/>
        <w:rPr>
          <w:rFonts w:ascii="Calibri" w:eastAsia="Calibri" w:hAnsi="Calibri" w:cs="Calibri"/>
          <w:b/>
        </w:rPr>
      </w:pPr>
    </w:p>
    <w:p w14:paraId="00000022" w14:textId="77777777" w:rsidR="00AF0819" w:rsidRDefault="00CE3FE9">
      <w:pPr>
        <w:jc w:val="center"/>
        <w:rPr>
          <w:rFonts w:ascii="Calibri" w:eastAsia="Calibri" w:hAnsi="Calibri" w:cs="Calibri"/>
          <w:b/>
          <w:sz w:val="32"/>
          <w:szCs w:val="32"/>
        </w:rPr>
      </w:pPr>
      <w:r>
        <w:rPr>
          <w:rFonts w:ascii="Calibri" w:eastAsia="Calibri" w:hAnsi="Calibri" w:cs="Calibri"/>
          <w:b/>
          <w:sz w:val="32"/>
          <w:szCs w:val="32"/>
        </w:rPr>
        <w:t>Japanese Studies Aotearoa New Zealand</w:t>
      </w:r>
    </w:p>
    <w:p w14:paraId="00000023" w14:textId="77777777" w:rsidR="00AF0819" w:rsidRDefault="00CE3FE9">
      <w:pPr>
        <w:jc w:val="center"/>
        <w:rPr>
          <w:rFonts w:ascii="Calibri" w:eastAsia="Calibri" w:hAnsi="Calibri" w:cs="Calibri"/>
          <w:b/>
          <w:sz w:val="32"/>
          <w:szCs w:val="32"/>
        </w:rPr>
      </w:pPr>
      <w:r>
        <w:rPr>
          <w:rFonts w:ascii="Calibri" w:eastAsia="Calibri" w:hAnsi="Calibri" w:cs="Calibri"/>
          <w:b/>
          <w:sz w:val="32"/>
          <w:szCs w:val="32"/>
        </w:rPr>
        <w:t xml:space="preserve">Tertiary Japanese Language Speech </w:t>
      </w:r>
      <w:r w:rsidRPr="003140B1">
        <w:rPr>
          <w:rFonts w:ascii="Calibri" w:eastAsia="Calibri" w:hAnsi="Calibri" w:cs="Calibri"/>
          <w:b/>
          <w:sz w:val="32"/>
          <w:szCs w:val="32"/>
        </w:rPr>
        <w:t xml:space="preserve">Contest </w:t>
      </w:r>
      <w:r w:rsidRPr="003140B1">
        <w:rPr>
          <w:rFonts w:ascii="Calibri" w:eastAsia="Calibri" w:hAnsi="Calibri" w:cs="Calibri"/>
          <w:b/>
          <w:sz w:val="32"/>
          <w:szCs w:val="32"/>
        </w:rPr>
        <w:t>2021</w:t>
      </w:r>
    </w:p>
    <w:p w14:paraId="00000024" w14:textId="77777777" w:rsidR="00AF0819" w:rsidRDefault="00CE3FE9">
      <w:pPr>
        <w:jc w:val="center"/>
        <w:rPr>
          <w:rFonts w:ascii="Calibri" w:eastAsia="Calibri" w:hAnsi="Calibri" w:cs="Calibri"/>
          <w:sz w:val="32"/>
          <w:szCs w:val="32"/>
        </w:rPr>
      </w:pPr>
      <w:r>
        <w:rPr>
          <w:rFonts w:ascii="Calibri" w:eastAsia="Calibri" w:hAnsi="Calibri" w:cs="Calibri"/>
          <w:b/>
          <w:sz w:val="32"/>
          <w:szCs w:val="32"/>
        </w:rPr>
        <w:t xml:space="preserve">Guidelines </w:t>
      </w:r>
    </w:p>
    <w:p w14:paraId="00000025" w14:textId="77777777" w:rsidR="00AF0819" w:rsidRDefault="00AF0819">
      <w:pPr>
        <w:rPr>
          <w:rFonts w:ascii="Calibri" w:eastAsia="Calibri" w:hAnsi="Calibri" w:cs="Calibri"/>
        </w:rPr>
      </w:pPr>
    </w:p>
    <w:p w14:paraId="00000026" w14:textId="77777777" w:rsidR="00AF0819" w:rsidRDefault="00AF0819">
      <w:pPr>
        <w:rPr>
          <w:rFonts w:ascii="Calibri" w:eastAsia="Calibri" w:hAnsi="Calibri" w:cs="Calibri"/>
        </w:rPr>
      </w:pPr>
    </w:p>
    <w:p w14:paraId="00000027" w14:textId="26018FE3" w:rsidR="00AF0819" w:rsidRDefault="00CE3FE9">
      <w:pPr>
        <w:spacing w:line="276" w:lineRule="auto"/>
        <w:jc w:val="both"/>
        <w:rPr>
          <w:rFonts w:ascii="Calibri" w:eastAsia="Calibri" w:hAnsi="Calibri" w:cs="Calibri"/>
        </w:rPr>
      </w:pPr>
      <w:r w:rsidRPr="003140B1">
        <w:rPr>
          <w:rFonts w:ascii="Calibri" w:eastAsia="Calibri" w:hAnsi="Calibri" w:cs="Calibri"/>
        </w:rPr>
        <w:t>The eig</w:t>
      </w:r>
      <w:r w:rsidR="003140B1" w:rsidRPr="003140B1">
        <w:rPr>
          <w:rFonts w:ascii="Calibri" w:eastAsia="Calibri" w:hAnsi="Calibri" w:cs="Calibri"/>
        </w:rPr>
        <w:t>h</w:t>
      </w:r>
      <w:r w:rsidRPr="003140B1">
        <w:rPr>
          <w:rFonts w:ascii="Calibri" w:eastAsia="Calibri" w:hAnsi="Calibri" w:cs="Calibri"/>
        </w:rPr>
        <w:t>th</w:t>
      </w:r>
      <w:r w:rsidRPr="003140B1">
        <w:rPr>
          <w:rFonts w:ascii="Calibri" w:eastAsia="Calibri" w:hAnsi="Calibri" w:cs="Calibri"/>
        </w:rPr>
        <w:t xml:space="preserve"> Japanese</w:t>
      </w:r>
      <w:r>
        <w:rPr>
          <w:rFonts w:ascii="Calibri" w:eastAsia="Calibri" w:hAnsi="Calibri" w:cs="Calibri"/>
        </w:rPr>
        <w:t xml:space="preserve"> Studies Aotearoa New Zealand (JSANZ) Tertiary Japanese Language Speech Contest will be conducted according to these guidelines.</w:t>
      </w:r>
    </w:p>
    <w:p w14:paraId="00000028" w14:textId="77777777" w:rsidR="00AF0819" w:rsidRDefault="00AF0819">
      <w:pPr>
        <w:spacing w:line="276" w:lineRule="auto"/>
        <w:jc w:val="both"/>
        <w:rPr>
          <w:rFonts w:ascii="Calibri" w:eastAsia="Calibri" w:hAnsi="Calibri" w:cs="Calibri"/>
        </w:rPr>
      </w:pPr>
    </w:p>
    <w:p w14:paraId="00000029" w14:textId="77777777" w:rsidR="00AF0819" w:rsidRDefault="00AF0819">
      <w:pPr>
        <w:spacing w:line="276" w:lineRule="auto"/>
        <w:jc w:val="both"/>
        <w:rPr>
          <w:rFonts w:ascii="Calibri" w:eastAsia="Calibri" w:hAnsi="Calibri" w:cs="Calibri"/>
        </w:rPr>
      </w:pPr>
    </w:p>
    <w:p w14:paraId="0000002A" w14:textId="77777777" w:rsidR="00AF0819" w:rsidRDefault="00CE3FE9">
      <w:pPr>
        <w:spacing w:line="276" w:lineRule="auto"/>
        <w:ind w:left="567" w:hanging="567"/>
        <w:jc w:val="both"/>
        <w:rPr>
          <w:rFonts w:ascii="Calibri" w:eastAsia="Calibri" w:hAnsi="Calibri" w:cs="Calibri"/>
          <w:b/>
        </w:rPr>
      </w:pPr>
      <w:r>
        <w:rPr>
          <w:rFonts w:ascii="Calibri" w:eastAsia="Calibri" w:hAnsi="Calibri" w:cs="Calibri"/>
          <w:b/>
        </w:rPr>
        <w:t>1.</w:t>
      </w:r>
      <w:r>
        <w:rPr>
          <w:rFonts w:ascii="Calibri" w:eastAsia="Calibri" w:hAnsi="Calibri" w:cs="Calibri"/>
          <w:b/>
        </w:rPr>
        <w:tab/>
        <w:t>CONTEST BACKGROUND</w:t>
      </w:r>
    </w:p>
    <w:p w14:paraId="0000002B" w14:textId="77777777" w:rsidR="00AF0819" w:rsidRDefault="00CE3FE9">
      <w:pPr>
        <w:spacing w:line="276" w:lineRule="auto"/>
        <w:ind w:left="567"/>
        <w:jc w:val="both"/>
        <w:rPr>
          <w:rFonts w:ascii="Calibri" w:eastAsia="Calibri" w:hAnsi="Calibri" w:cs="Calibri"/>
        </w:rPr>
      </w:pPr>
      <w:r>
        <w:rPr>
          <w:rFonts w:ascii="Calibri" w:eastAsia="Calibri" w:hAnsi="Calibri" w:cs="Calibri"/>
        </w:rPr>
        <w:t xml:space="preserve">The aim of the contest is to encourage learners who are studying Japanese to showcase their language skills in a challenging context.  </w:t>
      </w:r>
    </w:p>
    <w:p w14:paraId="0000002C" w14:textId="77777777" w:rsidR="00AF0819" w:rsidRDefault="00AF0819">
      <w:pPr>
        <w:spacing w:line="276" w:lineRule="auto"/>
        <w:jc w:val="both"/>
        <w:rPr>
          <w:rFonts w:ascii="Calibri" w:eastAsia="Calibri" w:hAnsi="Calibri" w:cs="Calibri"/>
          <w:strike/>
        </w:rPr>
      </w:pPr>
    </w:p>
    <w:p w14:paraId="0000002D" w14:textId="77777777" w:rsidR="00AF0819" w:rsidRDefault="00CE3FE9">
      <w:pPr>
        <w:spacing w:line="276" w:lineRule="auto"/>
        <w:ind w:left="567" w:hanging="567"/>
        <w:jc w:val="both"/>
        <w:rPr>
          <w:rFonts w:ascii="Calibri" w:eastAsia="Calibri" w:hAnsi="Calibri" w:cs="Calibri"/>
          <w:b/>
        </w:rPr>
      </w:pPr>
      <w:r>
        <w:rPr>
          <w:rFonts w:ascii="Calibri" w:eastAsia="Calibri" w:hAnsi="Calibri" w:cs="Calibri"/>
          <w:b/>
        </w:rPr>
        <w:t xml:space="preserve">2.  </w:t>
      </w:r>
      <w:r>
        <w:rPr>
          <w:rFonts w:ascii="Calibri" w:eastAsia="Calibri" w:hAnsi="Calibri" w:cs="Calibri"/>
          <w:b/>
        </w:rPr>
        <w:tab/>
        <w:t xml:space="preserve">CONTEST FORMAT </w:t>
      </w:r>
    </w:p>
    <w:p w14:paraId="0000002E" w14:textId="77777777" w:rsidR="00AF0819" w:rsidRDefault="00CE3FE9">
      <w:pPr>
        <w:tabs>
          <w:tab w:val="left" w:pos="5962"/>
        </w:tabs>
        <w:spacing w:line="276" w:lineRule="auto"/>
        <w:ind w:left="567" w:hanging="567"/>
        <w:jc w:val="both"/>
        <w:rPr>
          <w:rFonts w:ascii="Calibri" w:eastAsia="Calibri" w:hAnsi="Calibri" w:cs="Calibri"/>
          <w:u w:val="single"/>
        </w:rPr>
      </w:pPr>
      <w:r>
        <w:rPr>
          <w:rFonts w:ascii="Calibri" w:eastAsia="Calibri" w:hAnsi="Calibri" w:cs="Calibri"/>
        </w:rPr>
        <w:tab/>
      </w:r>
      <w:r>
        <w:rPr>
          <w:rFonts w:ascii="Calibri" w:eastAsia="Calibri" w:hAnsi="Calibri" w:cs="Calibri"/>
          <w:u w:val="single"/>
        </w:rPr>
        <w:t>Theme of Speech</w:t>
      </w:r>
    </w:p>
    <w:p w14:paraId="0000002F" w14:textId="77777777" w:rsidR="00AF0819" w:rsidRDefault="00CE3FE9">
      <w:pPr>
        <w:spacing w:line="276" w:lineRule="auto"/>
        <w:ind w:left="567"/>
        <w:jc w:val="both"/>
        <w:rPr>
          <w:rFonts w:ascii="Calibri" w:eastAsia="Calibri" w:hAnsi="Calibri" w:cs="Calibri"/>
        </w:rPr>
      </w:pPr>
      <w:r>
        <w:rPr>
          <w:rFonts w:ascii="Calibri" w:eastAsia="Calibri" w:hAnsi="Calibri" w:cs="Calibri"/>
        </w:rPr>
        <w:t>The theme of this year’s speech competition is open to the contestants to decide.</w:t>
      </w:r>
      <w:r>
        <w:rPr>
          <w:rFonts w:ascii="Calibri" w:eastAsia="Calibri" w:hAnsi="Calibri" w:cs="Calibri"/>
        </w:rPr>
        <w:t xml:space="preserve">  </w:t>
      </w:r>
    </w:p>
    <w:p w14:paraId="00000030" w14:textId="77777777" w:rsidR="00AF0819" w:rsidRDefault="00CE3FE9">
      <w:pPr>
        <w:spacing w:line="276" w:lineRule="auto"/>
        <w:ind w:left="567"/>
        <w:jc w:val="both"/>
        <w:rPr>
          <w:rFonts w:ascii="Calibri" w:eastAsia="Calibri" w:hAnsi="Calibri" w:cs="Calibri"/>
          <w:u w:val="single"/>
        </w:rPr>
      </w:pPr>
      <w:r>
        <w:rPr>
          <w:rFonts w:ascii="Calibri" w:eastAsia="Calibri" w:hAnsi="Calibri" w:cs="Calibri"/>
          <w:u w:val="single"/>
        </w:rPr>
        <w:t>Length of Speech (Time Limit)</w:t>
      </w:r>
    </w:p>
    <w:p w14:paraId="00000031" w14:textId="77777777" w:rsidR="00AF0819" w:rsidRDefault="00CE3FE9">
      <w:pPr>
        <w:spacing w:line="276" w:lineRule="auto"/>
        <w:ind w:left="567"/>
        <w:jc w:val="both"/>
        <w:rPr>
          <w:rFonts w:ascii="Calibri" w:eastAsia="Calibri" w:hAnsi="Calibri" w:cs="Calibri"/>
        </w:rPr>
      </w:pPr>
      <w:r>
        <w:rPr>
          <w:rFonts w:ascii="Calibri" w:eastAsia="Calibri" w:hAnsi="Calibri" w:cs="Calibri"/>
        </w:rPr>
        <w:t>4 - 5 minutes + time for two questions and replies.</w:t>
      </w:r>
    </w:p>
    <w:p w14:paraId="00000032" w14:textId="77777777" w:rsidR="00AF0819" w:rsidRDefault="00CE3FE9">
      <w:pPr>
        <w:spacing w:line="276" w:lineRule="auto"/>
        <w:ind w:left="567"/>
        <w:jc w:val="both"/>
        <w:rPr>
          <w:rFonts w:ascii="Calibri" w:eastAsia="Calibri" w:hAnsi="Calibri" w:cs="Calibri"/>
          <w:u w:val="single"/>
        </w:rPr>
      </w:pPr>
      <w:r>
        <w:rPr>
          <w:rFonts w:ascii="Calibri" w:eastAsia="Calibri" w:hAnsi="Calibri" w:cs="Calibri"/>
          <w:u w:val="single"/>
        </w:rPr>
        <w:t>Q&amp;A</w:t>
      </w:r>
    </w:p>
    <w:p w14:paraId="00000033" w14:textId="77777777" w:rsidR="00AF0819" w:rsidRDefault="00CE3FE9">
      <w:pPr>
        <w:spacing w:line="276" w:lineRule="auto"/>
        <w:ind w:left="567"/>
        <w:jc w:val="both"/>
        <w:rPr>
          <w:rFonts w:ascii="Calibri" w:eastAsia="Calibri" w:hAnsi="Calibri" w:cs="Calibri"/>
        </w:rPr>
      </w:pPr>
      <w:r>
        <w:rPr>
          <w:rFonts w:ascii="Calibri" w:eastAsia="Calibri" w:hAnsi="Calibri" w:cs="Calibri"/>
        </w:rPr>
        <w:t>After delivering their speech, contestants will be asked up to two questions by the teaching staff of the institution, based on the content of their speech.  This should be included in the video (see below) in addition to the speech.</w:t>
      </w:r>
    </w:p>
    <w:p w14:paraId="00000034" w14:textId="77777777" w:rsidR="00AF0819" w:rsidRDefault="00AF0819">
      <w:pPr>
        <w:spacing w:line="276" w:lineRule="auto"/>
        <w:jc w:val="both"/>
        <w:rPr>
          <w:rFonts w:ascii="Calibri" w:eastAsia="Calibri" w:hAnsi="Calibri" w:cs="Calibri"/>
          <w:b/>
        </w:rPr>
      </w:pPr>
    </w:p>
    <w:p w14:paraId="00000035" w14:textId="77777777" w:rsidR="00AF0819" w:rsidRDefault="00CE3FE9">
      <w:pPr>
        <w:spacing w:line="276" w:lineRule="auto"/>
        <w:ind w:left="567" w:hanging="567"/>
        <w:jc w:val="both"/>
        <w:rPr>
          <w:rFonts w:ascii="Calibri" w:eastAsia="Calibri" w:hAnsi="Calibri" w:cs="Calibri"/>
          <w:b/>
        </w:rPr>
      </w:pPr>
      <w:r>
        <w:rPr>
          <w:rFonts w:ascii="Calibri" w:eastAsia="Calibri" w:hAnsi="Calibri" w:cs="Calibri"/>
          <w:b/>
        </w:rPr>
        <w:t xml:space="preserve">3.  </w:t>
      </w:r>
      <w:r>
        <w:rPr>
          <w:rFonts w:ascii="Calibri" w:eastAsia="Calibri" w:hAnsi="Calibri" w:cs="Calibri"/>
          <w:b/>
        </w:rPr>
        <w:tab/>
        <w:t xml:space="preserve">APPLICATION </w:t>
      </w:r>
    </w:p>
    <w:p w14:paraId="00000036" w14:textId="77777777" w:rsidR="00AF0819" w:rsidRPr="003140B1"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sidRPr="003140B1">
        <w:rPr>
          <w:rFonts w:ascii="Calibri" w:eastAsia="Calibri" w:hAnsi="Calibri" w:cs="Calibri"/>
          <w:color w:val="000000"/>
        </w:rPr>
        <w:t>App</w:t>
      </w:r>
      <w:r w:rsidRPr="003140B1">
        <w:rPr>
          <w:rFonts w:ascii="Calibri" w:eastAsia="Calibri" w:hAnsi="Calibri" w:cs="Calibri"/>
          <w:color w:val="000000"/>
        </w:rPr>
        <w:t xml:space="preserve">lications open </w:t>
      </w:r>
      <w:r w:rsidRPr="003140B1">
        <w:rPr>
          <w:rFonts w:ascii="Calibri" w:eastAsia="Calibri" w:hAnsi="Calibri" w:cs="Calibri"/>
          <w:b/>
          <w:color w:val="000000"/>
        </w:rPr>
        <w:t>5</w:t>
      </w:r>
      <w:r w:rsidRPr="003140B1">
        <w:rPr>
          <w:rFonts w:ascii="Calibri" w:eastAsia="Calibri" w:hAnsi="Calibri" w:cs="Calibri"/>
          <w:b/>
        </w:rPr>
        <w:t xml:space="preserve"> </w:t>
      </w:r>
      <w:r w:rsidRPr="003140B1">
        <w:rPr>
          <w:rFonts w:ascii="Calibri" w:eastAsia="Calibri" w:hAnsi="Calibri" w:cs="Calibri"/>
          <w:b/>
          <w:color w:val="000000"/>
        </w:rPr>
        <w:t>July</w:t>
      </w:r>
      <w:r w:rsidRPr="003140B1">
        <w:rPr>
          <w:rFonts w:ascii="Calibri" w:eastAsia="Calibri" w:hAnsi="Calibri" w:cs="Calibri"/>
          <w:color w:val="000000"/>
        </w:rPr>
        <w:t xml:space="preserve"> and close </w:t>
      </w:r>
      <w:r w:rsidRPr="005F344E">
        <w:rPr>
          <w:rFonts w:ascii="Calibri" w:eastAsia="Calibri" w:hAnsi="Calibri" w:cs="Calibri"/>
          <w:b/>
          <w:bCs/>
        </w:rPr>
        <w:t>12</w:t>
      </w:r>
      <w:r w:rsidRPr="005F344E">
        <w:rPr>
          <w:rFonts w:ascii="Calibri" w:eastAsia="Calibri" w:hAnsi="Calibri" w:cs="Calibri"/>
          <w:b/>
          <w:bCs/>
        </w:rPr>
        <w:t xml:space="preserve"> </w:t>
      </w:r>
      <w:sdt>
        <w:sdtPr>
          <w:rPr>
            <w:b/>
            <w:bCs/>
          </w:rPr>
          <w:tag w:val="goog_rdk_0"/>
          <w:id w:val="1072855617"/>
        </w:sdtPr>
        <w:sdtEndPr/>
        <w:sdtContent/>
      </w:sdt>
      <w:r w:rsidRPr="003140B1">
        <w:rPr>
          <w:rFonts w:ascii="Calibri" w:eastAsia="Calibri" w:hAnsi="Calibri" w:cs="Calibri"/>
          <w:b/>
          <w:color w:val="000000"/>
        </w:rPr>
        <w:t>September</w:t>
      </w:r>
      <w:r w:rsidRPr="003140B1">
        <w:rPr>
          <w:rFonts w:ascii="Calibri" w:eastAsia="Calibri" w:hAnsi="Calibri" w:cs="Calibri"/>
          <w:color w:val="000000"/>
        </w:rPr>
        <w:t>.</w:t>
      </w:r>
    </w:p>
    <w:p w14:paraId="00000037" w14:textId="77777777" w:rsidR="00AF0819" w:rsidRPr="00BB663D"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sidRPr="003140B1">
        <w:rPr>
          <w:rFonts w:ascii="Calibri" w:eastAsia="Calibri" w:hAnsi="Calibri" w:cs="Calibri"/>
          <w:color w:val="000000"/>
        </w:rPr>
        <w:t>Applications</w:t>
      </w:r>
      <w:r>
        <w:rPr>
          <w:rFonts w:ascii="Calibri" w:eastAsia="Calibri" w:hAnsi="Calibri" w:cs="Calibri"/>
          <w:color w:val="000000"/>
        </w:rPr>
        <w:t xml:space="preserve"> are limited to a maximum of two contestants from each tertiary institution.  It is expected that finalists will be chosen through a rigorous selection process (</w:t>
      </w:r>
      <w:proofErr w:type="gramStart"/>
      <w:r>
        <w:rPr>
          <w:rFonts w:ascii="Calibri" w:eastAsia="Calibri" w:hAnsi="Calibri" w:cs="Calibri"/>
          <w:color w:val="000000"/>
        </w:rPr>
        <w:t>e.g.</w:t>
      </w:r>
      <w:proofErr w:type="gramEnd"/>
      <w:r>
        <w:rPr>
          <w:rFonts w:ascii="Calibri" w:eastAsia="Calibri" w:hAnsi="Calibri" w:cs="Calibri"/>
          <w:color w:val="000000"/>
        </w:rPr>
        <w:t xml:space="preserve"> internal speech contest) to maintain the high standard of the </w:t>
      </w:r>
      <w:r w:rsidRPr="00BB663D">
        <w:rPr>
          <w:rFonts w:ascii="Calibri" w:eastAsia="Calibri" w:hAnsi="Calibri" w:cs="Calibri"/>
          <w:color w:val="000000"/>
        </w:rPr>
        <w:t>national contest</w:t>
      </w:r>
      <w:r w:rsidRPr="00BB663D">
        <w:rPr>
          <w:rFonts w:ascii="Calibri" w:eastAsia="Calibri" w:hAnsi="Calibri" w:cs="Calibri"/>
          <w:color w:val="000000"/>
        </w:rPr>
        <w:t>.</w:t>
      </w:r>
    </w:p>
    <w:p w14:paraId="00000038" w14:textId="77777777" w:rsidR="00AF0819" w:rsidRDefault="00CE3FE9">
      <w:pPr>
        <w:pBdr>
          <w:top w:val="nil"/>
          <w:left w:val="nil"/>
          <w:bottom w:val="nil"/>
          <w:right w:val="nil"/>
          <w:between w:val="nil"/>
        </w:pBdr>
        <w:spacing w:line="276" w:lineRule="auto"/>
        <w:ind w:left="993"/>
        <w:jc w:val="both"/>
        <w:rPr>
          <w:rFonts w:ascii="Calibri" w:eastAsia="Calibri" w:hAnsi="Calibri" w:cs="Calibri"/>
          <w:color w:val="000000"/>
          <w:u w:val="single"/>
        </w:rPr>
      </w:pPr>
      <w:r w:rsidRPr="00BB663D">
        <w:rPr>
          <w:rFonts w:ascii="Calibri" w:eastAsia="Calibri" w:hAnsi="Calibri" w:cs="Calibri"/>
          <w:color w:val="000000"/>
          <w:u w:val="single"/>
        </w:rPr>
        <w:t xml:space="preserve">NB the following instructions (iii. to xi.) may be modified if Covid-19 related restrictions </w:t>
      </w:r>
      <w:r w:rsidRPr="00BB663D">
        <w:rPr>
          <w:rFonts w:ascii="Calibri" w:eastAsia="Calibri" w:hAnsi="Calibri" w:cs="Calibri"/>
          <w:u w:val="single"/>
        </w:rPr>
        <w:t>are</w:t>
      </w:r>
      <w:r w:rsidRPr="00BB663D">
        <w:rPr>
          <w:rFonts w:ascii="Calibri" w:eastAsia="Calibri" w:hAnsi="Calibri" w:cs="Calibri"/>
          <w:color w:val="000000"/>
          <w:u w:val="single"/>
        </w:rPr>
        <w:t xml:space="preserve"> in place – in this case liaise with your lecturers.</w:t>
      </w:r>
    </w:p>
    <w:p w14:paraId="00000039"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The speech should be digitally </w:t>
      </w:r>
      <w:proofErr w:type="gramStart"/>
      <w:r>
        <w:rPr>
          <w:rFonts w:ascii="Calibri" w:eastAsia="Calibri" w:hAnsi="Calibri" w:cs="Calibri"/>
          <w:color w:val="000000"/>
        </w:rPr>
        <w:t>video-recorded</w:t>
      </w:r>
      <w:proofErr w:type="gramEnd"/>
      <w:r>
        <w:rPr>
          <w:rFonts w:ascii="Calibri" w:eastAsia="Calibri" w:hAnsi="Calibri" w:cs="Calibri"/>
          <w:color w:val="000000"/>
        </w:rPr>
        <w:t xml:space="preserve"> with an audience of at least 10 people. </w:t>
      </w:r>
    </w:p>
    <w:p w14:paraId="0000003A" w14:textId="77777777" w:rsidR="00AF0819" w:rsidRDefault="00AF0819">
      <w:pPr>
        <w:pBdr>
          <w:top w:val="nil"/>
          <w:left w:val="nil"/>
          <w:bottom w:val="nil"/>
          <w:right w:val="nil"/>
          <w:between w:val="nil"/>
        </w:pBdr>
        <w:spacing w:line="276" w:lineRule="auto"/>
        <w:jc w:val="both"/>
        <w:rPr>
          <w:rFonts w:ascii="Calibri" w:eastAsia="Calibri" w:hAnsi="Calibri" w:cs="Calibri"/>
          <w:color w:val="000000"/>
        </w:rPr>
      </w:pPr>
    </w:p>
    <w:p w14:paraId="0000003B"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Include the upper half of the body of the speaker in the video capture, including hands and lectern – if used. The winner's speech will be uploaded to YouTube so please be mindful of the background. Ensure that the speaker's voice is clearly recorded. The </w:t>
      </w:r>
      <w:r>
        <w:rPr>
          <w:rFonts w:ascii="Calibri" w:eastAsia="Calibri" w:hAnsi="Calibri" w:cs="Calibri"/>
          <w:color w:val="000000"/>
        </w:rPr>
        <w:t>five winners’ speeches from each year since 2015 can be viewed on the JSANZ YouTube Channel.</w:t>
      </w:r>
    </w:p>
    <w:p w14:paraId="0000003C" w14:textId="77777777" w:rsidR="00AF0819" w:rsidRDefault="00CE3FE9">
      <w:p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b/>
          <w:color w:val="000000"/>
        </w:rPr>
        <w:t>JSANZ YouTube</w:t>
      </w:r>
      <w:r>
        <w:rPr>
          <w:rFonts w:ascii="Calibri" w:eastAsia="Calibri" w:hAnsi="Calibri" w:cs="Calibri"/>
          <w:color w:val="000000"/>
        </w:rPr>
        <w:t xml:space="preserve"> </w:t>
      </w:r>
      <w:r>
        <w:rPr>
          <w:rFonts w:ascii="Calibri" w:eastAsia="Calibri" w:hAnsi="Calibri" w:cs="Calibri"/>
          <w:b/>
          <w:color w:val="000000"/>
        </w:rPr>
        <w:t>Channel:</w:t>
      </w:r>
      <w:r>
        <w:rPr>
          <w:rFonts w:ascii="Calibri" w:eastAsia="Calibri" w:hAnsi="Calibri" w:cs="Calibri"/>
          <w:color w:val="000000"/>
        </w:rPr>
        <w:t xml:space="preserve">  </w:t>
      </w:r>
      <w:hyperlink r:id="rId9">
        <w:r>
          <w:rPr>
            <w:rFonts w:ascii="Calibri" w:eastAsia="Calibri" w:hAnsi="Calibri" w:cs="Calibri"/>
            <w:color w:val="0000FF"/>
            <w:u w:val="single"/>
          </w:rPr>
          <w:t>https://www.youtube.com/channel/UCmT6U-nVHiKFPNkPFsy_uSg</w:t>
        </w:r>
      </w:hyperlink>
    </w:p>
    <w:p w14:paraId="0000003D"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The in</w:t>
      </w:r>
      <w:r>
        <w:rPr>
          <w:rFonts w:ascii="Calibri" w:eastAsia="Calibri" w:hAnsi="Calibri" w:cs="Calibri"/>
          <w:color w:val="000000"/>
        </w:rPr>
        <w:t>structor does not need to be in the video when s/he asks questions.  However, their voice should be clearly recorded.</w:t>
      </w:r>
    </w:p>
    <w:p w14:paraId="0000003E" w14:textId="77777777" w:rsidR="00AF0819" w:rsidRDefault="00CE3FE9">
      <w:pPr>
        <w:numPr>
          <w:ilvl w:val="0"/>
          <w:numId w:val="6"/>
        </w:numPr>
        <w:pBdr>
          <w:top w:val="nil"/>
          <w:left w:val="nil"/>
          <w:bottom w:val="nil"/>
          <w:right w:val="nil"/>
          <w:between w:val="nil"/>
        </w:pBdr>
        <w:spacing w:line="276" w:lineRule="auto"/>
        <w:ind w:left="993"/>
        <w:rPr>
          <w:rFonts w:ascii="Calibri" w:eastAsia="Calibri" w:hAnsi="Calibri" w:cs="Calibri"/>
          <w:color w:val="000000"/>
        </w:rPr>
      </w:pPr>
      <w:r>
        <w:rPr>
          <w:rFonts w:ascii="Calibri" w:eastAsia="Calibri" w:hAnsi="Calibri" w:cs="Calibri"/>
          <w:color w:val="000000"/>
        </w:rPr>
        <w:t>When the video is ready with your entry:</w:t>
      </w:r>
    </w:p>
    <w:p w14:paraId="0000003F" w14:textId="77777777" w:rsidR="00AF0819" w:rsidRDefault="00CE3FE9">
      <w:pPr>
        <w:numPr>
          <w:ilvl w:val="1"/>
          <w:numId w:val="6"/>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Upload your video to YouTube.   Use the family name of the contestant as the title for the video clip.  Do not add the name of your institution.</w:t>
      </w:r>
    </w:p>
    <w:p w14:paraId="00000040" w14:textId="77777777" w:rsidR="00AF0819" w:rsidRDefault="00CE3FE9">
      <w:pPr>
        <w:numPr>
          <w:ilvl w:val="1"/>
          <w:numId w:val="6"/>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Click the arrow next to Upload, then press Video Manager.</w:t>
      </w:r>
    </w:p>
    <w:p w14:paraId="00000041" w14:textId="77777777" w:rsidR="00AF0819" w:rsidRDefault="00CE3FE9">
      <w:pPr>
        <w:numPr>
          <w:ilvl w:val="1"/>
          <w:numId w:val="6"/>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Go to the uploaded video, press Edit and change the P</w:t>
      </w:r>
      <w:r>
        <w:rPr>
          <w:rFonts w:ascii="Calibri" w:eastAsia="Calibri" w:hAnsi="Calibri" w:cs="Calibri"/>
          <w:color w:val="000000"/>
        </w:rPr>
        <w:t xml:space="preserve">rivacy Settings to Unlisted.  Press Save. </w:t>
      </w:r>
    </w:p>
    <w:p w14:paraId="00000042" w14:textId="77777777" w:rsidR="00AF0819" w:rsidRDefault="00CE3FE9">
      <w:pPr>
        <w:numPr>
          <w:ilvl w:val="1"/>
          <w:numId w:val="6"/>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 xml:space="preserve">Share the link to </w:t>
      </w:r>
      <w:hyperlink r:id="rId10">
        <w:r>
          <w:rPr>
            <w:rFonts w:ascii="Calibri" w:eastAsia="Calibri" w:hAnsi="Calibri" w:cs="Calibri"/>
            <w:color w:val="0000FF"/>
            <w:u w:val="single"/>
          </w:rPr>
          <w:t>jsanzaotearoa@gmail.com</w:t>
        </w:r>
      </w:hyperlink>
    </w:p>
    <w:p w14:paraId="00000043" w14:textId="77777777" w:rsidR="00AF0819" w:rsidRDefault="00CE3FE9">
      <w:pPr>
        <w:numPr>
          <w:ilvl w:val="1"/>
          <w:numId w:val="6"/>
        </w:numPr>
        <w:pBdr>
          <w:top w:val="nil"/>
          <w:left w:val="nil"/>
          <w:bottom w:val="nil"/>
          <w:right w:val="nil"/>
          <w:between w:val="nil"/>
        </w:pBdr>
        <w:spacing w:line="276" w:lineRule="auto"/>
        <w:ind w:left="1418"/>
        <w:rPr>
          <w:rFonts w:ascii="Calibri" w:eastAsia="Calibri" w:hAnsi="Calibri" w:cs="Calibri"/>
          <w:color w:val="000000"/>
        </w:rPr>
      </w:pPr>
      <w:r>
        <w:rPr>
          <w:rFonts w:ascii="Calibri" w:eastAsia="Calibri" w:hAnsi="Calibri" w:cs="Calibri"/>
          <w:color w:val="000000"/>
        </w:rPr>
        <w:t>Note that you need a Google and Google+ account to create a YouTube account.</w:t>
      </w:r>
    </w:p>
    <w:p w14:paraId="00000044"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The teaching staff from each tertiary instit</w:t>
      </w:r>
      <w:r>
        <w:rPr>
          <w:rFonts w:ascii="Calibri" w:eastAsia="Calibri" w:hAnsi="Calibri" w:cs="Calibri"/>
          <w:color w:val="000000"/>
        </w:rPr>
        <w:t xml:space="preserve">ution are responsible for emailing a separate application for each candidate to the organizers, </w:t>
      </w:r>
      <w:hyperlink r:id="rId11">
        <w:r>
          <w:rPr>
            <w:rFonts w:ascii="Calibri" w:eastAsia="Calibri" w:hAnsi="Calibri" w:cs="Calibri"/>
            <w:color w:val="0000FF"/>
            <w:u w:val="single"/>
          </w:rPr>
          <w:t>jsanzaotearoa@gmail.com</w:t>
        </w:r>
      </w:hyperlink>
      <w:r>
        <w:rPr>
          <w:rFonts w:ascii="Calibri" w:eastAsia="Calibri" w:hAnsi="Calibri" w:cs="Calibri"/>
          <w:color w:val="0070C0"/>
        </w:rPr>
        <w:t xml:space="preserve"> </w:t>
      </w:r>
      <w:r w:rsidRPr="004246B1">
        <w:rPr>
          <w:rFonts w:ascii="Calibri" w:eastAsia="Calibri" w:hAnsi="Calibri" w:cs="Calibri"/>
          <w:b/>
          <w:color w:val="000000"/>
        </w:rPr>
        <w:t>before 5:00 p</w:t>
      </w:r>
      <w:r w:rsidRPr="004246B1">
        <w:rPr>
          <w:rFonts w:ascii="Calibri" w:eastAsia="Calibri" w:hAnsi="Calibri" w:cs="Calibri"/>
          <w:b/>
        </w:rPr>
        <w:t>m</w:t>
      </w:r>
      <w:r w:rsidRPr="004246B1">
        <w:rPr>
          <w:rFonts w:ascii="Calibri" w:eastAsia="Calibri" w:hAnsi="Calibri" w:cs="Calibri"/>
          <w:b/>
          <w:color w:val="000000"/>
        </w:rPr>
        <w:t xml:space="preserve"> 12 September</w:t>
      </w:r>
      <w:r w:rsidRPr="004246B1">
        <w:rPr>
          <w:rFonts w:ascii="Calibri" w:eastAsia="Calibri" w:hAnsi="Calibri" w:cs="Calibri"/>
          <w:b/>
          <w:color w:val="000000"/>
        </w:rPr>
        <w:t>.</w:t>
      </w:r>
      <w:r>
        <w:rPr>
          <w:rFonts w:ascii="Calibri" w:eastAsia="Calibri" w:hAnsi="Calibri" w:cs="Calibri"/>
          <w:color w:val="000000"/>
        </w:rPr>
        <w:t xml:space="preserve">  Include ALL of the following:</w:t>
      </w:r>
    </w:p>
    <w:p w14:paraId="00000045" w14:textId="77777777" w:rsidR="00AF0819" w:rsidRDefault="00CE3FE9">
      <w:pPr>
        <w:numPr>
          <w:ilvl w:val="1"/>
          <w:numId w:val="6"/>
        </w:numPr>
        <w:pBdr>
          <w:top w:val="nil"/>
          <w:left w:val="nil"/>
          <w:bottom w:val="nil"/>
          <w:right w:val="nil"/>
          <w:between w:val="nil"/>
        </w:pBdr>
        <w:spacing w:line="276" w:lineRule="auto"/>
        <w:ind w:left="1418"/>
        <w:jc w:val="both"/>
        <w:rPr>
          <w:rFonts w:ascii="Calibri" w:eastAsia="Calibri" w:hAnsi="Calibri" w:cs="Calibri"/>
          <w:color w:val="000000"/>
        </w:rPr>
      </w:pPr>
      <w:r>
        <w:rPr>
          <w:rFonts w:ascii="Calibri" w:eastAsia="Calibri" w:hAnsi="Calibri" w:cs="Calibri"/>
          <w:color w:val="000000"/>
        </w:rPr>
        <w:t xml:space="preserve">The relevant YouTube </w:t>
      </w:r>
      <w:proofErr w:type="gramStart"/>
      <w:r>
        <w:rPr>
          <w:rFonts w:ascii="Calibri" w:eastAsia="Calibri" w:hAnsi="Calibri" w:cs="Calibri"/>
          <w:color w:val="000000"/>
        </w:rPr>
        <w:t>link</w:t>
      </w:r>
      <w:proofErr w:type="gramEnd"/>
      <w:r>
        <w:rPr>
          <w:rFonts w:ascii="Calibri" w:eastAsia="Calibri" w:hAnsi="Calibri" w:cs="Calibri"/>
          <w:color w:val="000000"/>
        </w:rPr>
        <w:t>.</w:t>
      </w:r>
    </w:p>
    <w:p w14:paraId="00000046" w14:textId="77777777" w:rsidR="00AF0819" w:rsidRDefault="00CE3FE9">
      <w:pPr>
        <w:numPr>
          <w:ilvl w:val="1"/>
          <w:numId w:val="6"/>
        </w:numPr>
        <w:pBdr>
          <w:top w:val="nil"/>
          <w:left w:val="nil"/>
          <w:bottom w:val="nil"/>
          <w:right w:val="nil"/>
          <w:between w:val="nil"/>
        </w:pBdr>
        <w:spacing w:line="276" w:lineRule="auto"/>
        <w:ind w:left="1418"/>
        <w:jc w:val="both"/>
        <w:rPr>
          <w:rFonts w:ascii="Calibri" w:eastAsia="Calibri" w:hAnsi="Calibri" w:cs="Calibri"/>
          <w:color w:val="000000"/>
        </w:rPr>
      </w:pPr>
      <w:r>
        <w:rPr>
          <w:rFonts w:ascii="Calibri" w:eastAsia="Calibri" w:hAnsi="Calibri" w:cs="Calibri"/>
          <w:color w:val="000000"/>
        </w:rPr>
        <w:t>An application form with a speech summary (100-150 words) in English and the applicant’s declaration forms.</w:t>
      </w:r>
    </w:p>
    <w:p w14:paraId="00000047" w14:textId="77777777" w:rsidR="00AF0819" w:rsidRDefault="00CE3FE9">
      <w:pPr>
        <w:numPr>
          <w:ilvl w:val="1"/>
          <w:numId w:val="6"/>
        </w:numPr>
        <w:pBdr>
          <w:top w:val="nil"/>
          <w:left w:val="nil"/>
          <w:bottom w:val="nil"/>
          <w:right w:val="nil"/>
          <w:between w:val="nil"/>
        </w:pBdr>
        <w:spacing w:line="276" w:lineRule="auto"/>
        <w:ind w:left="1418"/>
        <w:jc w:val="both"/>
        <w:rPr>
          <w:rFonts w:ascii="Calibri" w:eastAsia="Calibri" w:hAnsi="Calibri" w:cs="Calibri"/>
          <w:color w:val="000000"/>
        </w:rPr>
      </w:pPr>
      <w:r>
        <w:rPr>
          <w:rFonts w:ascii="Calibri" w:eastAsia="Calibri" w:hAnsi="Calibri" w:cs="Calibri"/>
          <w:color w:val="000000"/>
        </w:rPr>
        <w:t>The teacher’s declaration form.</w:t>
      </w:r>
    </w:p>
    <w:p w14:paraId="00000048"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A separate email application must be made for each applicant (maximum of two candidates per institution). Only appli</w:t>
      </w:r>
      <w:r>
        <w:rPr>
          <w:rFonts w:ascii="Calibri" w:eastAsia="Calibri" w:hAnsi="Calibri" w:cs="Calibri"/>
          <w:color w:val="000000"/>
        </w:rPr>
        <w:t>cations via email attachment will be accepted.</w:t>
      </w:r>
    </w:p>
    <w:p w14:paraId="00000049"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Please write in the subject line “JSANZ Tertiary Japanese Speech Contest Application.”</w:t>
      </w:r>
    </w:p>
    <w:p w14:paraId="0000004A"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 xml:space="preserve">Late entries will not be accepted. </w:t>
      </w:r>
    </w:p>
    <w:p w14:paraId="0000004B" w14:textId="77777777" w:rsidR="00AF0819" w:rsidRDefault="00CE3FE9">
      <w:pPr>
        <w:numPr>
          <w:ilvl w:val="0"/>
          <w:numId w:val="6"/>
        </w:numPr>
        <w:pBdr>
          <w:top w:val="nil"/>
          <w:left w:val="nil"/>
          <w:bottom w:val="nil"/>
          <w:right w:val="nil"/>
          <w:between w:val="nil"/>
        </w:pBdr>
        <w:spacing w:line="276" w:lineRule="auto"/>
        <w:ind w:left="993"/>
        <w:jc w:val="both"/>
        <w:rPr>
          <w:rFonts w:ascii="Calibri" w:eastAsia="Calibri" w:hAnsi="Calibri" w:cs="Calibri"/>
          <w:color w:val="000000"/>
        </w:rPr>
      </w:pPr>
      <w:r>
        <w:rPr>
          <w:rFonts w:ascii="Calibri" w:eastAsia="Calibri" w:hAnsi="Calibri" w:cs="Calibri"/>
          <w:color w:val="000000"/>
        </w:rPr>
        <w:t>If you have not received a confirmation email one week after submitting your applicati</w:t>
      </w:r>
      <w:r>
        <w:rPr>
          <w:rFonts w:ascii="Calibri" w:eastAsia="Calibri" w:hAnsi="Calibri" w:cs="Calibri"/>
          <w:color w:val="000000"/>
        </w:rPr>
        <w:t>on, please contact the organizer by email [see Section 10 Enquiries].</w:t>
      </w:r>
    </w:p>
    <w:p w14:paraId="0000004C" w14:textId="77777777" w:rsidR="00AF0819" w:rsidRDefault="00AF0819">
      <w:pPr>
        <w:spacing w:line="276" w:lineRule="auto"/>
        <w:jc w:val="both"/>
        <w:rPr>
          <w:rFonts w:ascii="Calibri" w:eastAsia="Calibri" w:hAnsi="Calibri" w:cs="Calibri"/>
        </w:rPr>
      </w:pPr>
    </w:p>
    <w:p w14:paraId="0000004D" w14:textId="77777777" w:rsidR="00AF0819" w:rsidRPr="000C62F6" w:rsidRDefault="00CE3FE9">
      <w:pPr>
        <w:spacing w:line="276" w:lineRule="auto"/>
        <w:ind w:left="567" w:hanging="567"/>
        <w:jc w:val="both"/>
        <w:rPr>
          <w:rFonts w:ascii="Calibri" w:eastAsia="Calibri" w:hAnsi="Calibri" w:cs="Calibri"/>
        </w:rPr>
      </w:pPr>
      <w:r>
        <w:rPr>
          <w:rFonts w:ascii="Calibri" w:eastAsia="Calibri" w:hAnsi="Calibri" w:cs="Calibri"/>
          <w:b/>
        </w:rPr>
        <w:lastRenderedPageBreak/>
        <w:t xml:space="preserve">4.  </w:t>
      </w:r>
      <w:r>
        <w:rPr>
          <w:rFonts w:ascii="Calibri" w:eastAsia="Calibri" w:hAnsi="Calibri" w:cs="Calibri"/>
          <w:b/>
        </w:rPr>
        <w:tab/>
      </w:r>
      <w:r w:rsidRPr="000C62F6">
        <w:rPr>
          <w:rFonts w:ascii="Calibri" w:eastAsia="Calibri" w:hAnsi="Calibri" w:cs="Calibri"/>
          <w:b/>
        </w:rPr>
        <w:t>PROCEDURE FOR SELECTION</w:t>
      </w:r>
    </w:p>
    <w:p w14:paraId="0000004E" w14:textId="77777777" w:rsidR="00AF0819" w:rsidRPr="000C62F6" w:rsidRDefault="00CE3FE9">
      <w:pPr>
        <w:numPr>
          <w:ilvl w:val="0"/>
          <w:numId w:val="2"/>
        </w:numPr>
        <w:pBdr>
          <w:top w:val="nil"/>
          <w:left w:val="nil"/>
          <w:bottom w:val="nil"/>
          <w:right w:val="nil"/>
          <w:between w:val="nil"/>
        </w:pBdr>
        <w:spacing w:line="276" w:lineRule="auto"/>
        <w:ind w:left="993"/>
        <w:jc w:val="both"/>
        <w:rPr>
          <w:rFonts w:ascii="Calibri" w:eastAsia="Calibri" w:hAnsi="Calibri" w:cs="Calibri"/>
          <w:color w:val="000000"/>
        </w:rPr>
      </w:pPr>
      <w:r w:rsidRPr="000C62F6">
        <w:rPr>
          <w:rFonts w:ascii="Calibri" w:eastAsia="Calibri" w:hAnsi="Calibri" w:cs="Calibri"/>
          <w:color w:val="000000"/>
        </w:rPr>
        <w:t>The judges will blind-mark (</w:t>
      </w:r>
      <w:proofErr w:type="gramStart"/>
      <w:r w:rsidRPr="000C62F6">
        <w:rPr>
          <w:rFonts w:ascii="Calibri" w:eastAsia="Calibri" w:hAnsi="Calibri" w:cs="Calibri"/>
          <w:color w:val="000000"/>
        </w:rPr>
        <w:t>i.e.</w:t>
      </w:r>
      <w:proofErr w:type="gramEnd"/>
      <w:r w:rsidRPr="000C62F6">
        <w:rPr>
          <w:rFonts w:ascii="Calibri" w:eastAsia="Calibri" w:hAnsi="Calibri" w:cs="Calibri"/>
          <w:color w:val="000000"/>
        </w:rPr>
        <w:t xml:space="preserve"> judges will not be told the institution of the applicants) each video, using a selection criteria form provided, and report to the organizer by </w:t>
      </w:r>
      <w:r w:rsidRPr="000C62F6">
        <w:rPr>
          <w:rFonts w:ascii="Calibri" w:eastAsia="Calibri" w:hAnsi="Calibri" w:cs="Calibri"/>
          <w:color w:val="000000"/>
        </w:rPr>
        <w:t xml:space="preserve">10 </w:t>
      </w:r>
      <w:sdt>
        <w:sdtPr>
          <w:tag w:val="goog_rdk_1"/>
          <w:id w:val="-171952130"/>
        </w:sdtPr>
        <w:sdtEndPr/>
        <w:sdtContent/>
      </w:sdt>
      <w:r w:rsidRPr="000C62F6">
        <w:rPr>
          <w:rFonts w:ascii="Calibri" w:eastAsia="Calibri" w:hAnsi="Calibri" w:cs="Calibri"/>
          <w:color w:val="000000"/>
        </w:rPr>
        <w:t>October</w:t>
      </w:r>
      <w:r w:rsidRPr="000C62F6">
        <w:rPr>
          <w:rFonts w:ascii="Calibri" w:eastAsia="Calibri" w:hAnsi="Calibri" w:cs="Calibri"/>
          <w:color w:val="000000"/>
        </w:rPr>
        <w:t>.</w:t>
      </w:r>
    </w:p>
    <w:p w14:paraId="0000004F" w14:textId="77777777" w:rsidR="00AF0819" w:rsidRPr="000C62F6" w:rsidRDefault="00CE3FE9">
      <w:pPr>
        <w:numPr>
          <w:ilvl w:val="0"/>
          <w:numId w:val="2"/>
        </w:numPr>
        <w:pBdr>
          <w:top w:val="nil"/>
          <w:left w:val="nil"/>
          <w:bottom w:val="nil"/>
          <w:right w:val="nil"/>
          <w:between w:val="nil"/>
        </w:pBdr>
        <w:spacing w:line="276" w:lineRule="auto"/>
        <w:ind w:left="993"/>
        <w:jc w:val="both"/>
        <w:rPr>
          <w:rFonts w:ascii="Calibri" w:eastAsia="Calibri" w:hAnsi="Calibri" w:cs="Calibri"/>
          <w:color w:val="000000"/>
        </w:rPr>
      </w:pPr>
      <w:r w:rsidRPr="000C62F6">
        <w:rPr>
          <w:rFonts w:ascii="Calibri" w:eastAsia="Calibri" w:hAnsi="Calibri" w:cs="Calibri"/>
          <w:color w:val="000000"/>
        </w:rPr>
        <w:t xml:space="preserve">Contestants will be notified of the results by </w:t>
      </w:r>
      <w:r w:rsidRPr="000C62F6">
        <w:rPr>
          <w:rFonts w:ascii="Calibri" w:eastAsia="Calibri" w:hAnsi="Calibri" w:cs="Calibri"/>
          <w:color w:val="000000"/>
        </w:rPr>
        <w:t>25 October</w:t>
      </w:r>
      <w:r w:rsidRPr="000C62F6">
        <w:rPr>
          <w:rFonts w:ascii="Calibri" w:eastAsia="Calibri" w:hAnsi="Calibri" w:cs="Calibri"/>
          <w:color w:val="000000"/>
        </w:rPr>
        <w:t>.</w:t>
      </w:r>
    </w:p>
    <w:p w14:paraId="00000050" w14:textId="77777777" w:rsidR="00AF0819" w:rsidRDefault="00AF0819">
      <w:pPr>
        <w:rPr>
          <w:rFonts w:ascii="Calibri" w:eastAsia="Calibri" w:hAnsi="Calibri" w:cs="Calibri"/>
          <w:b/>
        </w:rPr>
      </w:pPr>
    </w:p>
    <w:p w14:paraId="00000051" w14:textId="77777777" w:rsidR="00AF0819" w:rsidRDefault="00CE3FE9">
      <w:pPr>
        <w:spacing w:line="276" w:lineRule="auto"/>
        <w:ind w:left="567" w:hanging="567"/>
        <w:jc w:val="both"/>
        <w:rPr>
          <w:rFonts w:ascii="Calibri" w:eastAsia="Calibri" w:hAnsi="Calibri" w:cs="Calibri"/>
          <w:color w:val="000000"/>
        </w:rPr>
      </w:pPr>
      <w:r>
        <w:rPr>
          <w:rFonts w:ascii="Calibri" w:eastAsia="Calibri" w:hAnsi="Calibri" w:cs="Calibri"/>
          <w:b/>
        </w:rPr>
        <w:t xml:space="preserve">5.  </w:t>
      </w:r>
      <w:r>
        <w:rPr>
          <w:rFonts w:ascii="Calibri" w:eastAsia="Calibri" w:hAnsi="Calibri" w:cs="Calibri"/>
          <w:b/>
        </w:rPr>
        <w:tab/>
        <w:t xml:space="preserve">ELIGIBILITY </w:t>
      </w:r>
    </w:p>
    <w:p w14:paraId="00000052" w14:textId="77777777" w:rsidR="00AF0819" w:rsidRDefault="00CE3FE9">
      <w:pPr>
        <w:numPr>
          <w:ilvl w:val="0"/>
          <w:numId w:val="3"/>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This contest is open to individuals aged 17 or above who are enrolled in </w:t>
      </w:r>
      <w:r>
        <w:rPr>
          <w:rFonts w:ascii="Calibri" w:eastAsia="Calibri" w:hAnsi="Calibri" w:cs="Calibri"/>
          <w:b/>
          <w:color w:val="000000"/>
        </w:rPr>
        <w:t xml:space="preserve">undergraduate </w:t>
      </w:r>
      <w:r>
        <w:rPr>
          <w:rFonts w:ascii="Calibri" w:eastAsia="Calibri" w:hAnsi="Calibri" w:cs="Calibri"/>
          <w:color w:val="000000"/>
        </w:rPr>
        <w:t xml:space="preserve">courses at a </w:t>
      </w:r>
      <w:r w:rsidRPr="00465AFD">
        <w:rPr>
          <w:rFonts w:ascii="Calibri" w:eastAsia="Calibri" w:hAnsi="Calibri" w:cs="Calibri"/>
          <w:color w:val="000000"/>
        </w:rPr>
        <w:t xml:space="preserve">tertiary institution in New Zealand. NB students who completed their qualification in </w:t>
      </w:r>
      <w:r w:rsidRPr="00465AFD">
        <w:rPr>
          <w:rFonts w:ascii="Calibri" w:eastAsia="Calibri" w:hAnsi="Calibri" w:cs="Calibri"/>
          <w:color w:val="000000"/>
        </w:rPr>
        <w:t>Semester 1, 2021</w:t>
      </w:r>
      <w:r w:rsidRPr="00465AFD">
        <w:rPr>
          <w:rFonts w:ascii="Calibri" w:eastAsia="Calibri" w:hAnsi="Calibri" w:cs="Calibri"/>
          <w:color w:val="000000"/>
        </w:rPr>
        <w:t>, are</w:t>
      </w:r>
      <w:r>
        <w:rPr>
          <w:rFonts w:ascii="Calibri" w:eastAsia="Calibri" w:hAnsi="Calibri" w:cs="Calibri"/>
          <w:color w:val="000000"/>
        </w:rPr>
        <w:t xml:space="preserve"> also eligible to apply. Postgr</w:t>
      </w:r>
      <w:r>
        <w:rPr>
          <w:rFonts w:ascii="Calibri" w:eastAsia="Calibri" w:hAnsi="Calibri" w:cs="Calibri"/>
          <w:color w:val="000000"/>
        </w:rPr>
        <w:t xml:space="preserve">aduate students are </w:t>
      </w:r>
      <w:r>
        <w:rPr>
          <w:rFonts w:ascii="Calibri" w:eastAsia="Calibri" w:hAnsi="Calibri" w:cs="Calibri"/>
          <w:color w:val="000000"/>
          <w:u w:val="single"/>
        </w:rPr>
        <w:t>not</w:t>
      </w:r>
      <w:r>
        <w:rPr>
          <w:rFonts w:ascii="Calibri" w:eastAsia="Calibri" w:hAnsi="Calibri" w:cs="Calibri"/>
          <w:color w:val="000000"/>
        </w:rPr>
        <w:t xml:space="preserve"> eligible. </w:t>
      </w:r>
    </w:p>
    <w:p w14:paraId="00000053" w14:textId="77777777" w:rsidR="00AF0819" w:rsidRDefault="00CE3FE9">
      <w:pPr>
        <w:numPr>
          <w:ilvl w:val="0"/>
          <w:numId w:val="3"/>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sz w:val="23"/>
          <w:szCs w:val="23"/>
        </w:rPr>
        <w:t>Previous first prize winners in the JSANZ speech contest may not take part.</w:t>
      </w:r>
    </w:p>
    <w:p w14:paraId="00000054" w14:textId="77777777" w:rsidR="00AF0819" w:rsidRDefault="00CE3FE9">
      <w:pPr>
        <w:numPr>
          <w:ilvl w:val="0"/>
          <w:numId w:val="3"/>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sz w:val="23"/>
          <w:szCs w:val="23"/>
        </w:rPr>
        <w:t>Native or near native speakers of Japanese may not take part.</w:t>
      </w:r>
    </w:p>
    <w:p w14:paraId="00000055" w14:textId="77777777" w:rsidR="00AF0819" w:rsidRDefault="00AF0819">
      <w:pPr>
        <w:spacing w:line="276" w:lineRule="auto"/>
        <w:jc w:val="both"/>
        <w:rPr>
          <w:rFonts w:ascii="Calibri" w:eastAsia="Calibri" w:hAnsi="Calibri" w:cs="Calibri"/>
          <w:b/>
        </w:rPr>
      </w:pPr>
    </w:p>
    <w:p w14:paraId="00000056" w14:textId="77777777" w:rsidR="00AF0819" w:rsidRDefault="00CE3FE9">
      <w:pPr>
        <w:spacing w:line="276" w:lineRule="auto"/>
        <w:ind w:left="567" w:hanging="567"/>
        <w:jc w:val="both"/>
        <w:rPr>
          <w:rFonts w:ascii="Calibri" w:eastAsia="Calibri" w:hAnsi="Calibri" w:cs="Calibri"/>
        </w:rPr>
      </w:pPr>
      <w:r>
        <w:rPr>
          <w:rFonts w:ascii="Calibri" w:eastAsia="Calibri" w:hAnsi="Calibri" w:cs="Calibri"/>
          <w:b/>
        </w:rPr>
        <w:t>6.</w:t>
      </w:r>
      <w:r>
        <w:rPr>
          <w:rFonts w:ascii="Calibri" w:eastAsia="Calibri" w:hAnsi="Calibri" w:cs="Calibri"/>
          <w:b/>
        </w:rPr>
        <w:tab/>
        <w:t xml:space="preserve">MARKING </w:t>
      </w:r>
      <w:proofErr w:type="gramStart"/>
      <w:r>
        <w:rPr>
          <w:rFonts w:ascii="Calibri" w:eastAsia="Calibri" w:hAnsi="Calibri" w:cs="Calibri"/>
          <w:b/>
        </w:rPr>
        <w:t>CRITERIA</w:t>
      </w:r>
      <w:proofErr w:type="gramEnd"/>
      <w:r>
        <w:rPr>
          <w:rFonts w:ascii="Calibri" w:eastAsia="Calibri" w:hAnsi="Calibri" w:cs="Calibri"/>
          <w:b/>
        </w:rPr>
        <w:t xml:space="preserve"> </w:t>
      </w:r>
      <w:r>
        <w:rPr>
          <w:rFonts w:ascii="Calibri" w:eastAsia="Calibri" w:hAnsi="Calibri" w:cs="Calibri"/>
        </w:rPr>
        <w:t>The marking criteria are as follows:</w:t>
      </w:r>
    </w:p>
    <w:tbl>
      <w:tblPr>
        <w:tblStyle w:val="a6"/>
        <w:tblW w:w="88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61"/>
      </w:tblGrid>
      <w:tr w:rsidR="00AF0819" w14:paraId="58DA9AE8" w14:textId="77777777">
        <w:tc>
          <w:tcPr>
            <w:tcW w:w="1843" w:type="dxa"/>
          </w:tcPr>
          <w:p w14:paraId="00000057" w14:textId="77777777" w:rsidR="00AF0819" w:rsidRDefault="00CE3FE9">
            <w:pPr>
              <w:spacing w:line="276" w:lineRule="auto"/>
              <w:jc w:val="both"/>
              <w:rPr>
                <w:rFonts w:ascii="Calibri" w:eastAsia="Calibri" w:hAnsi="Calibri" w:cs="Calibri"/>
              </w:rPr>
            </w:pPr>
            <w:r>
              <w:rPr>
                <w:rFonts w:ascii="Calibri" w:eastAsia="Calibri" w:hAnsi="Calibri" w:cs="Calibri"/>
              </w:rPr>
              <w:t xml:space="preserve">Presentation </w:t>
            </w:r>
          </w:p>
        </w:tc>
        <w:tc>
          <w:tcPr>
            <w:tcW w:w="6961" w:type="dxa"/>
          </w:tcPr>
          <w:p w14:paraId="00000058" w14:textId="77777777" w:rsidR="00AF0819" w:rsidRDefault="00CE3FE9">
            <w:pPr>
              <w:spacing w:line="276" w:lineRule="auto"/>
              <w:jc w:val="both"/>
              <w:rPr>
                <w:rFonts w:ascii="Calibri" w:eastAsia="Calibri" w:hAnsi="Calibri" w:cs="Calibri"/>
              </w:rPr>
            </w:pPr>
            <w:r>
              <w:rPr>
                <w:rFonts w:ascii="Calibri" w:eastAsia="Calibri" w:hAnsi="Calibri" w:cs="Calibri"/>
              </w:rPr>
              <w:t>30% (</w:t>
            </w:r>
            <w:proofErr w:type="gramStart"/>
            <w:r>
              <w:rPr>
                <w:rFonts w:ascii="Calibri" w:eastAsia="Calibri" w:hAnsi="Calibri" w:cs="Calibri"/>
              </w:rPr>
              <w:t>e.g.</w:t>
            </w:r>
            <w:proofErr w:type="gramEnd"/>
            <w:r>
              <w:rPr>
                <w:rFonts w:ascii="Calibri" w:eastAsia="Calibri" w:hAnsi="Calibri" w:cs="Calibri"/>
              </w:rPr>
              <w:t xml:space="preserve"> delivery, manner, memorization, attitude, length) </w:t>
            </w:r>
          </w:p>
          <w:p w14:paraId="00000059" w14:textId="77777777" w:rsidR="00AF0819" w:rsidRDefault="00AF0819">
            <w:pPr>
              <w:spacing w:line="276" w:lineRule="auto"/>
              <w:jc w:val="both"/>
              <w:rPr>
                <w:rFonts w:ascii="Calibri" w:eastAsia="Calibri" w:hAnsi="Calibri" w:cs="Calibri"/>
              </w:rPr>
            </w:pPr>
          </w:p>
        </w:tc>
      </w:tr>
      <w:tr w:rsidR="00AF0819" w14:paraId="557589FA" w14:textId="77777777">
        <w:tc>
          <w:tcPr>
            <w:tcW w:w="1843" w:type="dxa"/>
          </w:tcPr>
          <w:p w14:paraId="0000005A" w14:textId="77777777" w:rsidR="00AF0819" w:rsidRDefault="00CE3FE9">
            <w:pPr>
              <w:spacing w:line="276" w:lineRule="auto"/>
              <w:jc w:val="both"/>
              <w:rPr>
                <w:rFonts w:ascii="Calibri" w:eastAsia="Calibri" w:hAnsi="Calibri" w:cs="Calibri"/>
              </w:rPr>
            </w:pPr>
            <w:r>
              <w:rPr>
                <w:rFonts w:ascii="Calibri" w:eastAsia="Calibri" w:hAnsi="Calibri" w:cs="Calibri"/>
              </w:rPr>
              <w:t>Content</w:t>
            </w:r>
          </w:p>
        </w:tc>
        <w:tc>
          <w:tcPr>
            <w:tcW w:w="6961" w:type="dxa"/>
          </w:tcPr>
          <w:p w14:paraId="0000005B" w14:textId="77777777" w:rsidR="00AF0819" w:rsidRDefault="00CE3FE9">
            <w:pPr>
              <w:spacing w:line="276" w:lineRule="auto"/>
              <w:jc w:val="both"/>
              <w:rPr>
                <w:rFonts w:ascii="Calibri" w:eastAsia="Calibri" w:hAnsi="Calibri" w:cs="Calibri"/>
              </w:rPr>
            </w:pPr>
            <w:r>
              <w:rPr>
                <w:rFonts w:ascii="Calibri" w:eastAsia="Calibri" w:hAnsi="Calibri" w:cs="Calibri"/>
              </w:rPr>
              <w:t>40% (</w:t>
            </w:r>
            <w:proofErr w:type="gramStart"/>
            <w:r>
              <w:rPr>
                <w:rFonts w:ascii="Calibri" w:eastAsia="Calibri" w:hAnsi="Calibri" w:cs="Calibri"/>
              </w:rPr>
              <w:t>e.g.</w:t>
            </w:r>
            <w:proofErr w:type="gramEnd"/>
            <w:r>
              <w:rPr>
                <w:rFonts w:ascii="Calibri" w:eastAsia="Calibri" w:hAnsi="Calibri" w:cs="Calibri"/>
              </w:rPr>
              <w:t xml:space="preserve"> coherence, cohesion of ideas, originality, intention, message, impact)</w:t>
            </w:r>
          </w:p>
        </w:tc>
      </w:tr>
      <w:tr w:rsidR="00AF0819" w14:paraId="0E2674C1" w14:textId="77777777">
        <w:tc>
          <w:tcPr>
            <w:tcW w:w="1843" w:type="dxa"/>
          </w:tcPr>
          <w:p w14:paraId="0000005C" w14:textId="77777777" w:rsidR="00AF0819" w:rsidRDefault="00CE3FE9">
            <w:pPr>
              <w:spacing w:line="276" w:lineRule="auto"/>
              <w:jc w:val="both"/>
              <w:rPr>
                <w:rFonts w:ascii="Calibri" w:eastAsia="Calibri" w:hAnsi="Calibri" w:cs="Calibri"/>
              </w:rPr>
            </w:pPr>
            <w:sdt>
              <w:sdtPr>
                <w:tag w:val="goog_rdk_2"/>
                <w:id w:val="846533689"/>
              </w:sdtPr>
              <w:sdtEndPr/>
              <w:sdtContent/>
            </w:sdt>
            <w:r>
              <w:rPr>
                <w:rFonts w:ascii="Calibri" w:eastAsia="Calibri" w:hAnsi="Calibri" w:cs="Calibri"/>
              </w:rPr>
              <w:t>*Language (refer 6.ii below)</w:t>
            </w:r>
          </w:p>
        </w:tc>
        <w:tc>
          <w:tcPr>
            <w:tcW w:w="6961" w:type="dxa"/>
          </w:tcPr>
          <w:p w14:paraId="0000005D" w14:textId="77777777" w:rsidR="00AF0819" w:rsidRDefault="00CE3FE9">
            <w:pPr>
              <w:spacing w:line="276" w:lineRule="auto"/>
              <w:jc w:val="both"/>
              <w:rPr>
                <w:rFonts w:ascii="Calibri" w:eastAsia="Calibri" w:hAnsi="Calibri" w:cs="Calibri"/>
              </w:rPr>
            </w:pPr>
            <w:r>
              <w:rPr>
                <w:rFonts w:ascii="Calibri" w:eastAsia="Calibri" w:hAnsi="Calibri" w:cs="Calibri"/>
              </w:rPr>
              <w:t>25% (</w:t>
            </w:r>
            <w:proofErr w:type="gramStart"/>
            <w:r>
              <w:rPr>
                <w:rFonts w:ascii="Calibri" w:eastAsia="Calibri" w:hAnsi="Calibri" w:cs="Calibri"/>
              </w:rPr>
              <w:t>e.g.</w:t>
            </w:r>
            <w:proofErr w:type="gramEnd"/>
            <w:r>
              <w:rPr>
                <w:rFonts w:ascii="Calibri" w:eastAsia="Calibri" w:hAnsi="Calibri" w:cs="Calibri"/>
              </w:rPr>
              <w:t xml:space="preserve"> fluency, pronunciation, grammatical complexity/flexibility, range of language, accuracy)</w:t>
            </w:r>
          </w:p>
        </w:tc>
      </w:tr>
      <w:tr w:rsidR="00AF0819" w14:paraId="7459B75F" w14:textId="77777777">
        <w:tc>
          <w:tcPr>
            <w:tcW w:w="1843" w:type="dxa"/>
          </w:tcPr>
          <w:p w14:paraId="0000005E" w14:textId="77777777" w:rsidR="00AF0819" w:rsidRDefault="00CE3FE9">
            <w:pPr>
              <w:spacing w:line="276" w:lineRule="auto"/>
              <w:jc w:val="both"/>
              <w:rPr>
                <w:rFonts w:ascii="Calibri" w:eastAsia="Calibri" w:hAnsi="Calibri" w:cs="Calibri"/>
              </w:rPr>
            </w:pPr>
            <w:r>
              <w:rPr>
                <w:rFonts w:ascii="Calibri" w:eastAsia="Calibri" w:hAnsi="Calibri" w:cs="Calibri"/>
              </w:rPr>
              <w:t>Q &amp; A</w:t>
            </w:r>
          </w:p>
        </w:tc>
        <w:tc>
          <w:tcPr>
            <w:tcW w:w="6961" w:type="dxa"/>
          </w:tcPr>
          <w:p w14:paraId="0000005F" w14:textId="77777777" w:rsidR="00AF0819" w:rsidRDefault="00CE3FE9">
            <w:pPr>
              <w:spacing w:line="276" w:lineRule="auto"/>
              <w:jc w:val="both"/>
              <w:rPr>
                <w:rFonts w:ascii="Calibri" w:eastAsia="Calibri" w:hAnsi="Calibri" w:cs="Calibri"/>
              </w:rPr>
            </w:pPr>
            <w:r>
              <w:rPr>
                <w:rFonts w:ascii="Calibri" w:eastAsia="Calibri" w:hAnsi="Calibri" w:cs="Calibri"/>
              </w:rPr>
              <w:t>5% (</w:t>
            </w:r>
            <w:proofErr w:type="gramStart"/>
            <w:r>
              <w:rPr>
                <w:rFonts w:ascii="Calibri" w:eastAsia="Calibri" w:hAnsi="Calibri" w:cs="Calibri"/>
              </w:rPr>
              <w:t>e.g.</w:t>
            </w:r>
            <w:proofErr w:type="gramEnd"/>
            <w:r>
              <w:rPr>
                <w:rFonts w:ascii="Calibri" w:eastAsia="Calibri" w:hAnsi="Calibri" w:cs="Calibri"/>
              </w:rPr>
              <w:t xml:space="preserve"> communication competence, appropriateness of response)</w:t>
            </w:r>
          </w:p>
          <w:p w14:paraId="00000060" w14:textId="77777777" w:rsidR="00AF0819" w:rsidRDefault="00AF0819">
            <w:pPr>
              <w:spacing w:line="276" w:lineRule="auto"/>
              <w:jc w:val="both"/>
              <w:rPr>
                <w:rFonts w:ascii="Calibri" w:eastAsia="Calibri" w:hAnsi="Calibri" w:cs="Calibri"/>
              </w:rPr>
            </w:pPr>
          </w:p>
        </w:tc>
      </w:tr>
    </w:tbl>
    <w:p w14:paraId="00000061" w14:textId="77777777" w:rsidR="00AF0819" w:rsidRDefault="00AF0819">
      <w:pPr>
        <w:spacing w:line="276" w:lineRule="auto"/>
        <w:jc w:val="both"/>
        <w:rPr>
          <w:rFonts w:ascii="Calibri" w:eastAsia="Calibri" w:hAnsi="Calibri" w:cs="Calibri"/>
        </w:rPr>
      </w:pPr>
    </w:p>
    <w:p w14:paraId="00000062" w14:textId="5A08C05F"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The speech must be the original work of the contestant. The degree of assistance given by teachers or by Japanese native speakers should be limited to no more than correcting</w:t>
      </w:r>
      <w:r w:rsidR="00A95BBE">
        <w:rPr>
          <w:rFonts w:ascii="Calibri" w:eastAsia="Calibri" w:hAnsi="Calibri" w:cs="Calibri"/>
          <w:color w:val="000000"/>
        </w:rPr>
        <w:t xml:space="preserve"> </w:t>
      </w:r>
      <w:r>
        <w:rPr>
          <w:rFonts w:ascii="Calibri" w:eastAsia="Calibri" w:hAnsi="Calibri" w:cs="Calibri"/>
          <w:color w:val="000000"/>
        </w:rPr>
        <w:t>grammatical errors or making minor alterations.</w:t>
      </w:r>
    </w:p>
    <w:p w14:paraId="00000063"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u w:val="single"/>
        </w:rPr>
        <w:t>Language criterion</w:t>
      </w:r>
      <w:r>
        <w:rPr>
          <w:rFonts w:ascii="Calibri" w:eastAsia="Calibri" w:hAnsi="Calibri" w:cs="Calibri"/>
          <w:color w:val="000000"/>
        </w:rPr>
        <w:t>: Based on the</w:t>
      </w:r>
      <w:r>
        <w:rPr>
          <w:rFonts w:ascii="Calibri" w:eastAsia="Calibri" w:hAnsi="Calibri" w:cs="Calibri"/>
          <w:color w:val="000000"/>
        </w:rPr>
        <w:t xml:space="preserve"> contestant’s Language Background Declaration (see Student Application Form), a maximum of 5 marks may be deducted in the language category.</w:t>
      </w:r>
    </w:p>
    <w:p w14:paraId="00000064"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PowerPoint slides and props (</w:t>
      </w:r>
      <w:proofErr w:type="gramStart"/>
      <w:r>
        <w:rPr>
          <w:rFonts w:ascii="Calibri" w:eastAsia="Calibri" w:hAnsi="Calibri" w:cs="Calibri"/>
          <w:color w:val="000000"/>
        </w:rPr>
        <w:t>e.g.</w:t>
      </w:r>
      <w:proofErr w:type="gramEnd"/>
      <w:r>
        <w:rPr>
          <w:rFonts w:ascii="Calibri" w:eastAsia="Calibri" w:hAnsi="Calibri" w:cs="Calibri"/>
          <w:color w:val="000000"/>
        </w:rPr>
        <w:t xml:space="preserve"> puppets, objects etc.) may not be used.  </w:t>
      </w:r>
    </w:p>
    <w:p w14:paraId="00000065"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 xml:space="preserve">Use of a lectern is optional.  </w:t>
      </w:r>
    </w:p>
    <w:p w14:paraId="00000066"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Post-sp</w:t>
      </w:r>
      <w:r>
        <w:rPr>
          <w:rFonts w:ascii="Calibri" w:eastAsia="Calibri" w:hAnsi="Calibri" w:cs="Calibri"/>
          <w:color w:val="000000"/>
        </w:rPr>
        <w:t xml:space="preserve">eech questions should be </w:t>
      </w:r>
      <w:proofErr w:type="gramStart"/>
      <w:r>
        <w:rPr>
          <w:rFonts w:ascii="Calibri" w:eastAsia="Calibri" w:hAnsi="Calibri" w:cs="Calibri"/>
          <w:color w:val="000000"/>
        </w:rPr>
        <w:t>straightforward, and</w:t>
      </w:r>
      <w:proofErr w:type="gramEnd"/>
      <w:r>
        <w:rPr>
          <w:rFonts w:ascii="Calibri" w:eastAsia="Calibri" w:hAnsi="Calibri" w:cs="Calibri"/>
          <w:color w:val="000000"/>
        </w:rPr>
        <w:t xml:space="preserve"> must not be known to the contestants in advance.</w:t>
      </w:r>
    </w:p>
    <w:p w14:paraId="00000067"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lastRenderedPageBreak/>
        <w:t>All speech presentations are better when memorized: Contestants should NOT read their speeches.  Contestants may refer to their notes, however excessive consulta</w:t>
      </w:r>
      <w:r>
        <w:rPr>
          <w:rFonts w:ascii="Calibri" w:eastAsia="Calibri" w:hAnsi="Calibri" w:cs="Calibri"/>
          <w:color w:val="000000"/>
        </w:rPr>
        <w:t>tion will result in marks being deducted.</w:t>
      </w:r>
    </w:p>
    <w:p w14:paraId="00000068"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Videos should show the upper half of the body of the presenter, not only the face. (If only the face is shown in the video, it is easy to assume the presenters are reading their cue cards if they are constantly loo</w:t>
      </w:r>
      <w:r>
        <w:rPr>
          <w:rFonts w:ascii="Calibri" w:eastAsia="Calibri" w:hAnsi="Calibri" w:cs="Calibri"/>
          <w:color w:val="000000"/>
        </w:rPr>
        <w:t xml:space="preserve">king down.)  </w:t>
      </w:r>
    </w:p>
    <w:p w14:paraId="00000069"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Showing the audience in the video is optional.</w:t>
      </w:r>
    </w:p>
    <w:p w14:paraId="0000006A"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The quality of sound should be carefully checked before recording, and before submitting the video files.</w:t>
      </w:r>
    </w:p>
    <w:p w14:paraId="0000006B"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Please be mindful of the speech time limit.  Judges may decide not to take into account a</w:t>
      </w:r>
      <w:r>
        <w:rPr>
          <w:rFonts w:ascii="Calibri" w:eastAsia="Calibri" w:hAnsi="Calibri" w:cs="Calibri"/>
          <w:color w:val="000000"/>
        </w:rPr>
        <w:t>nything beyond the time limit.</w:t>
      </w:r>
    </w:p>
    <w:p w14:paraId="0000006C" w14:textId="77777777" w:rsidR="00AF0819" w:rsidRDefault="00CE3FE9">
      <w:pPr>
        <w:numPr>
          <w:ilvl w:val="0"/>
          <w:numId w:val="4"/>
        </w:numPr>
        <w:pBdr>
          <w:top w:val="nil"/>
          <w:left w:val="nil"/>
          <w:bottom w:val="nil"/>
          <w:right w:val="nil"/>
          <w:between w:val="nil"/>
        </w:pBdr>
        <w:spacing w:line="276" w:lineRule="auto"/>
        <w:ind w:left="851" w:hanging="567"/>
        <w:rPr>
          <w:rFonts w:ascii="Calibri" w:eastAsia="Calibri" w:hAnsi="Calibri" w:cs="Calibri"/>
          <w:color w:val="000000"/>
        </w:rPr>
      </w:pPr>
      <w:r>
        <w:rPr>
          <w:rFonts w:ascii="Calibri" w:eastAsia="Calibri" w:hAnsi="Calibri" w:cs="Calibri"/>
          <w:color w:val="000000"/>
        </w:rPr>
        <w:t>Aggregates of marks from all judges will determine the place allocated to each contestant in the order of 1st, 2nd, and 3rd.  In case of a draw, the judges will determine the outcome through discussion. The judges’ decision i</w:t>
      </w:r>
      <w:r>
        <w:rPr>
          <w:rFonts w:ascii="Calibri" w:eastAsia="Calibri" w:hAnsi="Calibri" w:cs="Calibri"/>
          <w:color w:val="000000"/>
        </w:rPr>
        <w:t xml:space="preserve">s </w:t>
      </w:r>
      <w:proofErr w:type="gramStart"/>
      <w:r>
        <w:rPr>
          <w:rFonts w:ascii="Calibri" w:eastAsia="Calibri" w:hAnsi="Calibri" w:cs="Calibri"/>
          <w:color w:val="000000"/>
        </w:rPr>
        <w:t>final</w:t>
      </w:r>
      <w:proofErr w:type="gramEnd"/>
      <w:r>
        <w:rPr>
          <w:rFonts w:ascii="Calibri" w:eastAsia="Calibri" w:hAnsi="Calibri" w:cs="Calibri"/>
          <w:color w:val="000000"/>
        </w:rPr>
        <w:t xml:space="preserve"> and no correspondence will be entered into. The content of the judges’ discussion is not open to the public at any time.</w:t>
      </w:r>
    </w:p>
    <w:p w14:paraId="0000006D" w14:textId="77777777" w:rsidR="00AF0819" w:rsidRDefault="00AF0819">
      <w:pPr>
        <w:pBdr>
          <w:top w:val="nil"/>
          <w:left w:val="nil"/>
          <w:bottom w:val="nil"/>
          <w:right w:val="nil"/>
          <w:between w:val="nil"/>
        </w:pBdr>
        <w:ind w:left="720" w:hanging="720"/>
        <w:rPr>
          <w:rFonts w:ascii="Calibri" w:eastAsia="Calibri" w:hAnsi="Calibri" w:cs="Calibri"/>
          <w:color w:val="000000"/>
        </w:rPr>
      </w:pPr>
    </w:p>
    <w:p w14:paraId="0000006E" w14:textId="77777777" w:rsidR="00AF0819" w:rsidRDefault="00AF0819">
      <w:pPr>
        <w:spacing w:line="276" w:lineRule="auto"/>
        <w:jc w:val="both"/>
        <w:rPr>
          <w:rFonts w:ascii="Calibri" w:eastAsia="Calibri" w:hAnsi="Calibri" w:cs="Calibri"/>
        </w:rPr>
      </w:pPr>
    </w:p>
    <w:p w14:paraId="0000006F" w14:textId="77777777" w:rsidR="00AF0819" w:rsidRDefault="00CE3FE9">
      <w:pPr>
        <w:ind w:left="567" w:hanging="567"/>
        <w:rPr>
          <w:rFonts w:ascii="Calibri" w:eastAsia="Calibri" w:hAnsi="Calibri" w:cs="Calibri"/>
          <w:b/>
        </w:rPr>
      </w:pPr>
      <w:r>
        <w:rPr>
          <w:rFonts w:ascii="Calibri" w:eastAsia="Calibri" w:hAnsi="Calibri" w:cs="Calibri"/>
          <w:b/>
        </w:rPr>
        <w:t xml:space="preserve">7.  </w:t>
      </w:r>
      <w:r>
        <w:rPr>
          <w:rFonts w:ascii="Calibri" w:eastAsia="Calibri" w:hAnsi="Calibri" w:cs="Calibri"/>
          <w:b/>
        </w:rPr>
        <w:tab/>
        <w:t>PRIZES and Follow-up</w:t>
      </w:r>
    </w:p>
    <w:p w14:paraId="00000070" w14:textId="77777777" w:rsidR="00AF0819" w:rsidRPr="00A95BBE" w:rsidRDefault="00CE3FE9">
      <w:pPr>
        <w:spacing w:line="276" w:lineRule="auto"/>
        <w:ind w:left="567"/>
        <w:jc w:val="both"/>
        <w:rPr>
          <w:rFonts w:ascii="Malgun Gothic" w:eastAsia="Malgun Gothic" w:hAnsi="Malgun Gothic" w:cs="Malgun Gothic"/>
        </w:rPr>
      </w:pPr>
      <w:r w:rsidRPr="00A95BBE">
        <w:rPr>
          <w:rFonts w:ascii="Calibri" w:eastAsia="Calibri" w:hAnsi="Calibri" w:cs="Calibri"/>
        </w:rPr>
        <w:t>All contestants will receive a participation certificate.  A prize will be awarded to the winners. (</w:t>
      </w:r>
      <w:r w:rsidRPr="00A95BBE">
        <w:rPr>
          <w:rFonts w:ascii="Calibri" w:eastAsia="Calibri" w:hAnsi="Calibri" w:cs="Calibri"/>
        </w:rPr>
        <w:t xml:space="preserve">Since last year, due to the COVID situation, it has been impossible to offer a return ticket to Japan. Instead, our sponsor </w:t>
      </w:r>
      <w:proofErr w:type="spellStart"/>
      <w:r w:rsidRPr="00A95BBE">
        <w:rPr>
          <w:rFonts w:ascii="Calibri" w:eastAsia="Calibri" w:hAnsi="Calibri" w:cs="Calibri"/>
        </w:rPr>
        <w:t>Nisuikai</w:t>
      </w:r>
      <w:proofErr w:type="spellEnd"/>
      <w:r w:rsidRPr="00A95BBE">
        <w:rPr>
          <w:rFonts w:ascii="Calibri" w:eastAsia="Calibri" w:hAnsi="Calibri" w:cs="Calibri"/>
        </w:rPr>
        <w:t>, kindly supports the fo</w:t>
      </w:r>
      <w:r w:rsidRPr="00A95BBE">
        <w:rPr>
          <w:rFonts w:ascii="Calibri" w:eastAsia="Calibri" w:hAnsi="Calibri" w:cs="Calibri"/>
        </w:rPr>
        <w:t xml:space="preserve">llowing prizes). </w:t>
      </w:r>
    </w:p>
    <w:p w14:paraId="00000071" w14:textId="77777777" w:rsidR="00AF0819" w:rsidRPr="00A95BBE" w:rsidRDefault="00CE3FE9">
      <w:pPr>
        <w:spacing w:line="276" w:lineRule="auto"/>
        <w:ind w:left="567"/>
        <w:jc w:val="both"/>
        <w:rPr>
          <w:rFonts w:ascii="Calibri" w:eastAsia="Calibri" w:hAnsi="Calibri" w:cs="Calibri"/>
        </w:rPr>
      </w:pPr>
      <w:r w:rsidRPr="00A95BBE">
        <w:rPr>
          <w:rFonts w:ascii="Calibri" w:eastAsia="Calibri" w:hAnsi="Calibri" w:cs="Calibri"/>
        </w:rPr>
        <w:t xml:space="preserve">First prize: </w:t>
      </w:r>
      <w:r w:rsidRPr="00A95BBE">
        <w:rPr>
          <w:rFonts w:ascii="Calibri" w:eastAsia="Calibri" w:hAnsi="Calibri" w:cs="Calibri"/>
        </w:rPr>
        <w:tab/>
      </w:r>
      <w:r w:rsidRPr="00A95BBE">
        <w:rPr>
          <w:rFonts w:ascii="Calibri" w:eastAsia="Calibri" w:hAnsi="Calibri" w:cs="Calibri"/>
        </w:rPr>
        <w:tab/>
        <w:t>Domestic travel voucher $1000 equivalent</w:t>
      </w:r>
    </w:p>
    <w:p w14:paraId="00000072" w14:textId="77777777" w:rsidR="00AF0819" w:rsidRPr="00A95BBE" w:rsidRDefault="00CE3FE9">
      <w:pPr>
        <w:spacing w:line="276" w:lineRule="auto"/>
        <w:ind w:left="567"/>
        <w:jc w:val="both"/>
        <w:rPr>
          <w:rFonts w:ascii="Calibri" w:eastAsia="Calibri" w:hAnsi="Calibri" w:cs="Calibri"/>
        </w:rPr>
      </w:pPr>
      <w:r w:rsidRPr="00A95BBE">
        <w:rPr>
          <w:rFonts w:ascii="Calibri" w:eastAsia="Calibri" w:hAnsi="Calibri" w:cs="Calibri"/>
        </w:rPr>
        <w:t xml:space="preserve">Second prize: </w:t>
      </w:r>
      <w:r w:rsidRPr="00A95BBE">
        <w:rPr>
          <w:rFonts w:ascii="Calibri" w:eastAsia="Calibri" w:hAnsi="Calibri" w:cs="Calibri"/>
        </w:rPr>
        <w:tab/>
      </w:r>
      <w:r w:rsidRPr="00A95BBE">
        <w:rPr>
          <w:rFonts w:ascii="Calibri" w:eastAsia="Calibri" w:hAnsi="Calibri" w:cs="Calibri"/>
        </w:rPr>
        <w:tab/>
        <w:t>Domestic travel voucher $600 equivalent</w:t>
      </w:r>
    </w:p>
    <w:p w14:paraId="00000073" w14:textId="77777777" w:rsidR="00AF0819" w:rsidRPr="00A95BBE" w:rsidRDefault="00CE3FE9">
      <w:pPr>
        <w:spacing w:line="276" w:lineRule="auto"/>
        <w:ind w:left="567"/>
        <w:jc w:val="both"/>
        <w:rPr>
          <w:rFonts w:ascii="Calibri" w:eastAsia="Calibri" w:hAnsi="Calibri" w:cs="Calibri"/>
        </w:rPr>
      </w:pPr>
      <w:r w:rsidRPr="00A95BBE">
        <w:rPr>
          <w:rFonts w:ascii="Calibri" w:eastAsia="Calibri" w:hAnsi="Calibri" w:cs="Calibri"/>
        </w:rPr>
        <w:t xml:space="preserve">Third prize: </w:t>
      </w:r>
      <w:r w:rsidRPr="00A95BBE">
        <w:rPr>
          <w:rFonts w:ascii="Calibri" w:eastAsia="Calibri" w:hAnsi="Calibri" w:cs="Calibri"/>
        </w:rPr>
        <w:tab/>
      </w:r>
      <w:r w:rsidRPr="00A95BBE">
        <w:rPr>
          <w:rFonts w:ascii="Calibri" w:eastAsia="Calibri" w:hAnsi="Calibri" w:cs="Calibri"/>
        </w:rPr>
        <w:tab/>
        <w:t>Domestic travel voucher $400 equivalent</w:t>
      </w:r>
    </w:p>
    <w:p w14:paraId="00000074" w14:textId="77777777" w:rsidR="00AF0819" w:rsidRDefault="00CE3FE9">
      <w:pPr>
        <w:spacing w:line="276" w:lineRule="auto"/>
        <w:ind w:left="567"/>
        <w:jc w:val="both"/>
        <w:rPr>
          <w:rFonts w:ascii="Calibri" w:eastAsia="Calibri" w:hAnsi="Calibri" w:cs="Calibri"/>
        </w:rPr>
      </w:pPr>
      <w:r>
        <w:rPr>
          <w:rFonts w:ascii="Calibri" w:eastAsia="Calibri" w:hAnsi="Calibri" w:cs="Calibri"/>
        </w:rPr>
        <w:t xml:space="preserve"> </w:t>
      </w:r>
    </w:p>
    <w:p w14:paraId="00000075" w14:textId="77777777" w:rsidR="00AF0819" w:rsidRDefault="00CE3FE9">
      <w:pPr>
        <w:spacing w:line="276" w:lineRule="auto"/>
        <w:ind w:left="567"/>
        <w:jc w:val="both"/>
        <w:rPr>
          <w:rFonts w:ascii="Calibri" w:eastAsia="Calibri" w:hAnsi="Calibri" w:cs="Calibri"/>
        </w:rPr>
      </w:pPr>
      <w:r>
        <w:rPr>
          <w:rFonts w:ascii="Calibri" w:eastAsia="Calibri" w:hAnsi="Calibri" w:cs="Calibri"/>
        </w:rPr>
        <w:t xml:space="preserve">JSANZ hopes that the winners are willing to publicize their achievements and help promote Japanese language education in NZ: </w:t>
      </w:r>
    </w:p>
    <w:p w14:paraId="00000076" w14:textId="77777777" w:rsidR="00AF0819" w:rsidRDefault="00CE3FE9">
      <w:pPr>
        <w:numPr>
          <w:ilvl w:val="0"/>
          <w:numId w:val="5"/>
        </w:numPr>
        <w:pBdr>
          <w:top w:val="nil"/>
          <w:left w:val="nil"/>
          <w:bottom w:val="nil"/>
          <w:right w:val="nil"/>
          <w:between w:val="nil"/>
        </w:pBdr>
        <w:spacing w:line="276" w:lineRule="auto"/>
        <w:ind w:left="1134" w:hanging="567"/>
        <w:jc w:val="both"/>
        <w:rPr>
          <w:rFonts w:ascii="Calibri" w:eastAsia="Calibri" w:hAnsi="Calibri" w:cs="Calibri"/>
          <w:color w:val="000000"/>
        </w:rPr>
      </w:pPr>
      <w:r>
        <w:rPr>
          <w:rFonts w:ascii="Calibri" w:eastAsia="Calibri" w:hAnsi="Calibri" w:cs="Calibri"/>
          <w:color w:val="000000"/>
        </w:rPr>
        <w:t>The first prize winner will be asked to add English subtitles to their speech recordings and then upload them to the JSANZ YouTube</w:t>
      </w:r>
      <w:r>
        <w:rPr>
          <w:rFonts w:ascii="Calibri" w:eastAsia="Calibri" w:hAnsi="Calibri" w:cs="Calibri"/>
          <w:color w:val="000000"/>
        </w:rPr>
        <w:t xml:space="preserve"> Channel, so that online audiences with little or no Japanese can also enjoy the speeches. Technical support will be provided.</w:t>
      </w:r>
    </w:p>
    <w:p w14:paraId="00000077" w14:textId="77777777" w:rsidR="00AF0819" w:rsidRDefault="00CE3FE9">
      <w:pPr>
        <w:numPr>
          <w:ilvl w:val="0"/>
          <w:numId w:val="5"/>
        </w:numPr>
        <w:pBdr>
          <w:top w:val="nil"/>
          <w:left w:val="nil"/>
          <w:bottom w:val="nil"/>
          <w:right w:val="nil"/>
          <w:between w:val="nil"/>
        </w:pBdr>
        <w:spacing w:line="276" w:lineRule="auto"/>
        <w:ind w:left="1134" w:hanging="567"/>
        <w:jc w:val="both"/>
        <w:rPr>
          <w:rFonts w:ascii="Calibri" w:eastAsia="Calibri" w:hAnsi="Calibri" w:cs="Calibri"/>
          <w:color w:val="000000"/>
        </w:rPr>
      </w:pPr>
      <w:r>
        <w:rPr>
          <w:rFonts w:ascii="Calibri" w:eastAsia="Calibri" w:hAnsi="Calibri" w:cs="Calibri"/>
          <w:color w:val="000000"/>
        </w:rPr>
        <w:t>The first prize winner may also be asked to post a video message to the JSANZ Facebook page, as well as writing a short report on</w:t>
      </w:r>
      <w:r>
        <w:rPr>
          <w:rFonts w:ascii="Calibri" w:eastAsia="Calibri" w:hAnsi="Calibri" w:cs="Calibri"/>
          <w:color w:val="000000"/>
        </w:rPr>
        <w:t xml:space="preserve"> his or her experiences in </w:t>
      </w:r>
      <w:r>
        <w:rPr>
          <w:rFonts w:ascii="Calibri" w:eastAsia="Calibri" w:hAnsi="Calibri" w:cs="Calibri"/>
          <w:color w:val="000000"/>
        </w:rPr>
        <w:lastRenderedPageBreak/>
        <w:t>Japan, which will be posted to the JSANZ website, sent to our sponsors and to other relevant media.</w:t>
      </w:r>
    </w:p>
    <w:p w14:paraId="00000078" w14:textId="77777777" w:rsidR="00AF0819" w:rsidRDefault="00CE3FE9">
      <w:pPr>
        <w:numPr>
          <w:ilvl w:val="0"/>
          <w:numId w:val="5"/>
        </w:numPr>
        <w:pBdr>
          <w:top w:val="nil"/>
          <w:left w:val="nil"/>
          <w:bottom w:val="nil"/>
          <w:right w:val="nil"/>
          <w:between w:val="nil"/>
        </w:pBdr>
        <w:spacing w:line="276" w:lineRule="auto"/>
        <w:ind w:left="1134" w:hanging="567"/>
        <w:jc w:val="both"/>
        <w:rPr>
          <w:rFonts w:ascii="Calibri" w:eastAsia="Calibri" w:hAnsi="Calibri" w:cs="Calibri"/>
          <w:color w:val="000000"/>
        </w:rPr>
      </w:pPr>
      <w:r>
        <w:rPr>
          <w:rFonts w:ascii="Calibri" w:eastAsia="Calibri" w:hAnsi="Calibri" w:cs="Calibri"/>
          <w:color w:val="000000"/>
        </w:rPr>
        <w:t xml:space="preserve">The first, second and third prize winners may be asked to visit the offices of our official sponsors, either in-person or using </w:t>
      </w:r>
      <w:proofErr w:type="gramStart"/>
      <w:r>
        <w:rPr>
          <w:rFonts w:ascii="Calibri" w:eastAsia="Calibri" w:hAnsi="Calibri" w:cs="Calibri"/>
          <w:color w:val="000000"/>
        </w:rPr>
        <w:t>v</w:t>
      </w:r>
      <w:r>
        <w:rPr>
          <w:rFonts w:ascii="Calibri" w:eastAsia="Calibri" w:hAnsi="Calibri" w:cs="Calibri"/>
          <w:color w:val="000000"/>
        </w:rPr>
        <w:t>ideo-conference</w:t>
      </w:r>
      <w:proofErr w:type="gramEnd"/>
      <w:r>
        <w:rPr>
          <w:rFonts w:ascii="Calibri" w:eastAsia="Calibri" w:hAnsi="Calibri" w:cs="Calibri"/>
          <w:color w:val="000000"/>
        </w:rPr>
        <w:t>.</w:t>
      </w:r>
    </w:p>
    <w:p w14:paraId="00000079" w14:textId="77777777" w:rsidR="00AF0819" w:rsidRDefault="00AF0819">
      <w:pPr>
        <w:pBdr>
          <w:top w:val="nil"/>
          <w:left w:val="nil"/>
          <w:bottom w:val="nil"/>
          <w:right w:val="nil"/>
          <w:between w:val="nil"/>
        </w:pBdr>
        <w:spacing w:line="276" w:lineRule="auto"/>
        <w:ind w:left="1080" w:hanging="720"/>
        <w:jc w:val="both"/>
        <w:rPr>
          <w:rFonts w:ascii="Calibri" w:eastAsia="Calibri" w:hAnsi="Calibri" w:cs="Calibri"/>
          <w:color w:val="000000"/>
        </w:rPr>
      </w:pPr>
    </w:p>
    <w:p w14:paraId="0000007A" w14:textId="77777777" w:rsidR="00AF0819" w:rsidRPr="005C4F72" w:rsidRDefault="00CE3FE9">
      <w:pPr>
        <w:spacing w:line="276" w:lineRule="auto"/>
        <w:ind w:left="567" w:hanging="567"/>
        <w:jc w:val="both"/>
        <w:rPr>
          <w:rFonts w:ascii="Calibri" w:eastAsia="Calibri" w:hAnsi="Calibri" w:cs="Calibri"/>
          <w:b/>
        </w:rPr>
      </w:pPr>
      <w:r w:rsidRPr="005C4F72">
        <w:rPr>
          <w:rFonts w:ascii="Calibri" w:eastAsia="Calibri" w:hAnsi="Calibri" w:cs="Calibri"/>
          <w:b/>
        </w:rPr>
        <w:t>8</w:t>
      </w:r>
      <w:r w:rsidRPr="005C4F72">
        <w:rPr>
          <w:rFonts w:ascii="Calibri" w:eastAsia="Calibri" w:hAnsi="Calibri" w:cs="Calibri"/>
          <w:b/>
        </w:rPr>
        <w:t xml:space="preserve">.  </w:t>
      </w:r>
      <w:r w:rsidRPr="005C4F72">
        <w:rPr>
          <w:rFonts w:ascii="Calibri" w:eastAsia="Calibri" w:hAnsi="Calibri" w:cs="Calibri"/>
          <w:b/>
        </w:rPr>
        <w:tab/>
        <w:t>Timeline</w:t>
      </w:r>
    </w:p>
    <w:p w14:paraId="0000007B" w14:textId="77777777" w:rsidR="00AF0819" w:rsidRPr="005C4F72" w:rsidRDefault="00CE3FE9">
      <w:pPr>
        <w:spacing w:line="276" w:lineRule="auto"/>
        <w:ind w:left="567"/>
        <w:jc w:val="both"/>
        <w:rPr>
          <w:rFonts w:ascii="Calibri" w:eastAsia="Calibri" w:hAnsi="Calibri" w:cs="Calibri"/>
        </w:rPr>
      </w:pPr>
      <w:r w:rsidRPr="005C4F72">
        <w:rPr>
          <w:rFonts w:ascii="Calibri" w:eastAsia="Calibri" w:hAnsi="Calibri" w:cs="Calibri"/>
        </w:rPr>
        <w:t>5 July:</w:t>
      </w:r>
      <w:r w:rsidRPr="005C4F72">
        <w:rPr>
          <w:rFonts w:ascii="Calibri" w:eastAsia="Calibri" w:hAnsi="Calibri" w:cs="Calibri"/>
        </w:rPr>
        <w:tab/>
      </w:r>
      <w:r w:rsidRPr="005C4F72">
        <w:rPr>
          <w:rFonts w:ascii="Calibri" w:eastAsia="Calibri" w:hAnsi="Calibri" w:cs="Calibri"/>
        </w:rPr>
        <w:tab/>
        <w:t>Application opens</w:t>
      </w:r>
    </w:p>
    <w:p w14:paraId="0000007C" w14:textId="77777777" w:rsidR="00AF0819" w:rsidRPr="005C4F72" w:rsidRDefault="00CE3FE9">
      <w:pPr>
        <w:spacing w:line="276" w:lineRule="auto"/>
        <w:ind w:left="567"/>
        <w:jc w:val="both"/>
        <w:rPr>
          <w:rFonts w:ascii="Calibri" w:eastAsia="Calibri" w:hAnsi="Calibri" w:cs="Calibri"/>
        </w:rPr>
      </w:pPr>
      <w:r w:rsidRPr="005C4F72">
        <w:rPr>
          <w:rFonts w:ascii="Calibri" w:eastAsia="Calibri" w:hAnsi="Calibri" w:cs="Calibri"/>
        </w:rPr>
        <w:t>12 September: </w:t>
      </w:r>
      <w:r w:rsidRPr="005C4F72">
        <w:rPr>
          <w:rFonts w:ascii="Calibri" w:eastAsia="Calibri" w:hAnsi="Calibri" w:cs="Calibri"/>
        </w:rPr>
        <w:tab/>
        <w:t xml:space="preserve">Application closes </w:t>
      </w:r>
    </w:p>
    <w:p w14:paraId="0000007D" w14:textId="77777777" w:rsidR="00AF0819" w:rsidRDefault="00CE3FE9">
      <w:pPr>
        <w:spacing w:line="276" w:lineRule="auto"/>
        <w:ind w:left="567"/>
        <w:jc w:val="both"/>
        <w:rPr>
          <w:rFonts w:ascii="Calibri" w:eastAsia="Calibri" w:hAnsi="Calibri" w:cs="Calibri"/>
        </w:rPr>
      </w:pPr>
      <w:r w:rsidRPr="005C4F72">
        <w:rPr>
          <w:rFonts w:ascii="Calibri" w:eastAsia="Calibri" w:hAnsi="Calibri" w:cs="Calibri"/>
        </w:rPr>
        <w:t>25 October:  </w:t>
      </w:r>
      <w:r w:rsidRPr="005C4F72">
        <w:rPr>
          <w:rFonts w:ascii="Calibri" w:eastAsia="Calibri" w:hAnsi="Calibri" w:cs="Calibri"/>
        </w:rPr>
        <w:tab/>
        <w:t>Notification of winners</w:t>
      </w:r>
      <w:r>
        <w:rPr>
          <w:rFonts w:ascii="Calibri" w:eastAsia="Calibri" w:hAnsi="Calibri" w:cs="Calibri"/>
        </w:rPr>
        <w:t> </w:t>
      </w:r>
    </w:p>
    <w:p w14:paraId="0000007E" w14:textId="77777777" w:rsidR="00AF0819" w:rsidRDefault="00AF0819">
      <w:pPr>
        <w:spacing w:line="276" w:lineRule="auto"/>
        <w:rPr>
          <w:rFonts w:ascii="Calibri" w:eastAsia="Calibri" w:hAnsi="Calibri" w:cs="Calibri"/>
          <w:b/>
        </w:rPr>
      </w:pPr>
    </w:p>
    <w:p w14:paraId="0000007F" w14:textId="77777777" w:rsidR="00AF0819" w:rsidRDefault="00CE3FE9">
      <w:pPr>
        <w:spacing w:line="276" w:lineRule="auto"/>
        <w:ind w:left="567" w:hanging="567"/>
        <w:rPr>
          <w:rFonts w:ascii="Calibri" w:eastAsia="Calibri" w:hAnsi="Calibri" w:cs="Calibri"/>
          <w:b/>
        </w:rPr>
      </w:pPr>
      <w:r>
        <w:rPr>
          <w:rFonts w:ascii="Calibri" w:eastAsia="Calibri" w:hAnsi="Calibri" w:cs="Calibri"/>
          <w:b/>
        </w:rPr>
        <w:t>9.</w:t>
      </w:r>
      <w:r>
        <w:rPr>
          <w:rFonts w:ascii="Calibri" w:eastAsia="Calibri" w:hAnsi="Calibri" w:cs="Calibri"/>
          <w:b/>
        </w:rPr>
        <w:tab/>
        <w:t>Information on previous contests</w:t>
      </w:r>
    </w:p>
    <w:p w14:paraId="00000080" w14:textId="77777777" w:rsidR="00AF0819" w:rsidRDefault="00CE3FE9">
      <w:pPr>
        <w:spacing w:line="276" w:lineRule="auto"/>
        <w:ind w:left="567"/>
        <w:rPr>
          <w:rFonts w:ascii="Calibri" w:eastAsia="Calibri" w:hAnsi="Calibri" w:cs="Calibri"/>
        </w:rPr>
      </w:pPr>
      <w:r>
        <w:rPr>
          <w:rFonts w:ascii="Calibri" w:eastAsia="Calibri" w:hAnsi="Calibri" w:cs="Calibri"/>
          <w:color w:val="000000"/>
        </w:rPr>
        <w:t xml:space="preserve">JSANZ YouTube Channel / </w:t>
      </w:r>
      <w:r>
        <w:rPr>
          <w:rFonts w:ascii="Calibri" w:eastAsia="Calibri" w:hAnsi="Calibri" w:cs="Calibri"/>
        </w:rPr>
        <w:t>JSANZ Speech Contest Winners</w:t>
      </w:r>
    </w:p>
    <w:p w14:paraId="00000081" w14:textId="77777777" w:rsidR="00AF0819" w:rsidRDefault="00CE3FE9">
      <w:pPr>
        <w:spacing w:line="276" w:lineRule="auto"/>
        <w:ind w:left="567"/>
        <w:jc w:val="both"/>
        <w:rPr>
          <w:rFonts w:ascii="Calibri" w:eastAsia="Calibri" w:hAnsi="Calibri" w:cs="Calibri"/>
          <w:color w:val="000000"/>
        </w:rPr>
      </w:pPr>
      <w:hyperlink r:id="rId12">
        <w:r>
          <w:rPr>
            <w:rFonts w:ascii="Calibri" w:eastAsia="Calibri" w:hAnsi="Calibri" w:cs="Calibri"/>
            <w:color w:val="0000FF"/>
            <w:u w:val="single"/>
          </w:rPr>
          <w:t>https://www.youtube.com/channel/UCmT6U-nVHiKFPNkPFsy_uSg</w:t>
        </w:r>
      </w:hyperlink>
    </w:p>
    <w:p w14:paraId="00000082" w14:textId="77777777" w:rsidR="00AF0819" w:rsidRDefault="00AF0819">
      <w:pPr>
        <w:spacing w:line="276" w:lineRule="auto"/>
        <w:ind w:left="567" w:hanging="567"/>
        <w:rPr>
          <w:rFonts w:ascii="Calibri" w:eastAsia="Calibri" w:hAnsi="Calibri" w:cs="Calibri"/>
          <w:b/>
        </w:rPr>
      </w:pPr>
    </w:p>
    <w:p w14:paraId="00000083" w14:textId="77777777" w:rsidR="00AF0819" w:rsidRDefault="00CE3FE9">
      <w:pPr>
        <w:ind w:left="567" w:hanging="567"/>
        <w:rPr>
          <w:rFonts w:ascii="Calibri" w:eastAsia="Calibri" w:hAnsi="Calibri" w:cs="Calibri"/>
          <w:b/>
        </w:rPr>
      </w:pPr>
      <w:r>
        <w:rPr>
          <w:rFonts w:ascii="Calibri" w:eastAsia="Calibri" w:hAnsi="Calibri" w:cs="Calibri"/>
          <w:b/>
        </w:rPr>
        <w:t xml:space="preserve"> 10.  </w:t>
      </w:r>
      <w:r>
        <w:rPr>
          <w:rFonts w:ascii="Calibri" w:eastAsia="Calibri" w:hAnsi="Calibri" w:cs="Calibri"/>
          <w:b/>
        </w:rPr>
        <w:tab/>
        <w:t>Enquiries</w:t>
      </w:r>
    </w:p>
    <w:p w14:paraId="00000084" w14:textId="77777777" w:rsidR="00AF0819" w:rsidRDefault="00CE3FE9">
      <w:pPr>
        <w:ind w:left="567"/>
        <w:rPr>
          <w:rFonts w:ascii="Calibri" w:eastAsia="Calibri" w:hAnsi="Calibri" w:cs="Calibri"/>
        </w:rPr>
      </w:pPr>
      <w:r>
        <w:rPr>
          <w:rFonts w:ascii="Calibri" w:eastAsia="Calibri" w:hAnsi="Calibri" w:cs="Calibri"/>
        </w:rPr>
        <w:t>Dr Yoko Yonezawa</w:t>
      </w:r>
    </w:p>
    <w:p w14:paraId="00000085" w14:textId="77777777" w:rsidR="00AF0819" w:rsidRDefault="00CE3FE9">
      <w:pPr>
        <w:ind w:left="567"/>
        <w:rPr>
          <w:rFonts w:ascii="Calibri" w:eastAsia="Calibri" w:hAnsi="Calibri" w:cs="Calibri"/>
        </w:rPr>
      </w:pPr>
      <w:r>
        <w:rPr>
          <w:rFonts w:ascii="Calibri" w:eastAsia="Calibri" w:hAnsi="Calibri" w:cs="Calibri"/>
        </w:rPr>
        <w:t>Chairperson of the JSANZ Speech Contest Committee</w:t>
      </w:r>
    </w:p>
    <w:p w14:paraId="00000086" w14:textId="77777777" w:rsidR="00AF0819" w:rsidRDefault="00CE3FE9">
      <w:pPr>
        <w:ind w:left="567"/>
        <w:rPr>
          <w:rFonts w:ascii="Calibri" w:eastAsia="Calibri" w:hAnsi="Calibri" w:cs="Calibri"/>
        </w:rPr>
      </w:pPr>
      <w:r>
        <w:rPr>
          <w:rFonts w:ascii="Calibri" w:eastAsia="Calibri" w:hAnsi="Calibri" w:cs="Calibri"/>
        </w:rPr>
        <w:t>Victoria University of Wellington</w:t>
      </w:r>
    </w:p>
    <w:p w14:paraId="00000087" w14:textId="77777777" w:rsidR="00AF0819" w:rsidRDefault="00CE3FE9">
      <w:pPr>
        <w:ind w:left="567"/>
        <w:rPr>
          <w:rFonts w:ascii="Calibri" w:eastAsia="Calibri" w:hAnsi="Calibri" w:cs="Calibri"/>
          <w:color w:val="000000"/>
        </w:rPr>
      </w:pPr>
      <w:r>
        <w:rPr>
          <w:rFonts w:ascii="Calibri" w:eastAsia="Calibri" w:hAnsi="Calibri" w:cs="Calibri"/>
          <w:color w:val="000000"/>
        </w:rPr>
        <w:t>P: +64 4 4636467</w:t>
      </w:r>
    </w:p>
    <w:p w14:paraId="00000088" w14:textId="77777777" w:rsidR="00AF0819" w:rsidRPr="003140B1" w:rsidRDefault="00CE3FE9">
      <w:pPr>
        <w:ind w:left="567"/>
        <w:rPr>
          <w:rFonts w:ascii="Calibri" w:eastAsia="Calibri" w:hAnsi="Calibri" w:cs="Calibri"/>
          <w:lang w:val="fr-FR"/>
        </w:rPr>
      </w:pPr>
      <w:proofErr w:type="gramStart"/>
      <w:r w:rsidRPr="003140B1">
        <w:rPr>
          <w:rFonts w:ascii="Calibri" w:eastAsia="Calibri" w:hAnsi="Calibri" w:cs="Calibri"/>
          <w:lang w:val="fr-FR"/>
        </w:rPr>
        <w:t>E:</w:t>
      </w:r>
      <w:proofErr w:type="gramEnd"/>
      <w:r w:rsidRPr="003140B1">
        <w:rPr>
          <w:rFonts w:ascii="Calibri" w:eastAsia="Calibri" w:hAnsi="Calibri" w:cs="Calibri"/>
          <w:lang w:val="fr-FR"/>
        </w:rPr>
        <w:t xml:space="preserve"> </w:t>
      </w:r>
      <w:hyperlink r:id="rId13">
        <w:r w:rsidRPr="003140B1">
          <w:rPr>
            <w:rFonts w:ascii="Calibri" w:eastAsia="Calibri" w:hAnsi="Calibri" w:cs="Calibri"/>
            <w:color w:val="0000FF"/>
            <w:u w:val="single"/>
            <w:lang w:val="fr-FR"/>
          </w:rPr>
          <w:t>yoko.yonezawa@vuw.ac.nz</w:t>
        </w:r>
      </w:hyperlink>
    </w:p>
    <w:p w14:paraId="00000089" w14:textId="77777777" w:rsidR="00AF0819" w:rsidRPr="003140B1" w:rsidRDefault="00AF0819">
      <w:pPr>
        <w:ind w:left="567"/>
        <w:rPr>
          <w:rFonts w:ascii="Calibri" w:eastAsia="Calibri" w:hAnsi="Calibri" w:cs="Calibri"/>
          <w:lang w:val="fr-FR"/>
        </w:rPr>
      </w:pPr>
    </w:p>
    <w:p w14:paraId="0000008A" w14:textId="77777777" w:rsidR="00AF0819" w:rsidRPr="005C4F72" w:rsidRDefault="00CE3FE9">
      <w:pPr>
        <w:ind w:left="567"/>
        <w:rPr>
          <w:rFonts w:ascii="Calibri" w:eastAsia="Calibri" w:hAnsi="Calibri" w:cs="Calibri"/>
          <w:lang w:val="fr-FR"/>
        </w:rPr>
      </w:pPr>
      <w:r w:rsidRPr="005C4F72">
        <w:rPr>
          <w:rFonts w:ascii="Calibri" w:eastAsia="Calibri" w:hAnsi="Calibri" w:cs="Calibri"/>
          <w:color w:val="000000"/>
          <w:lang w:val="fr-FR"/>
        </w:rPr>
        <w:t xml:space="preserve">Ms </w:t>
      </w:r>
      <w:proofErr w:type="spellStart"/>
      <w:r w:rsidRPr="005C4F72">
        <w:rPr>
          <w:rFonts w:ascii="Calibri" w:eastAsia="Calibri" w:hAnsi="Calibri" w:cs="Calibri"/>
          <w:color w:val="000000"/>
          <w:lang w:val="fr-FR"/>
        </w:rPr>
        <w:t>Michiyo</w:t>
      </w:r>
      <w:proofErr w:type="spellEnd"/>
      <w:r w:rsidRPr="005C4F72">
        <w:rPr>
          <w:rFonts w:ascii="Calibri" w:eastAsia="Calibri" w:hAnsi="Calibri" w:cs="Calibri"/>
          <w:color w:val="000000"/>
          <w:lang w:val="fr-FR"/>
        </w:rPr>
        <w:t xml:space="preserve"> Mori</w:t>
      </w:r>
    </w:p>
    <w:p w14:paraId="0000008B" w14:textId="77777777" w:rsidR="00AF0819" w:rsidRPr="005C4F72" w:rsidRDefault="00CE3FE9">
      <w:pPr>
        <w:ind w:left="567"/>
        <w:rPr>
          <w:rFonts w:ascii="Calibri" w:eastAsia="Calibri" w:hAnsi="Calibri" w:cs="Calibri"/>
          <w:color w:val="000000"/>
        </w:rPr>
      </w:pPr>
      <w:r w:rsidRPr="005C4F72">
        <w:rPr>
          <w:rFonts w:ascii="Calibri" w:eastAsia="Calibri" w:hAnsi="Calibri" w:cs="Calibri"/>
          <w:color w:val="000000"/>
        </w:rPr>
        <w:t>JSANZ Speech Contest Committee</w:t>
      </w:r>
    </w:p>
    <w:p w14:paraId="0000008C" w14:textId="77777777" w:rsidR="00AF0819" w:rsidRPr="005C4F72" w:rsidRDefault="00CE3FE9">
      <w:pPr>
        <w:ind w:left="567"/>
        <w:rPr>
          <w:rFonts w:ascii="Calibri" w:eastAsia="Calibri" w:hAnsi="Calibri" w:cs="Calibri"/>
          <w:color w:val="000000"/>
        </w:rPr>
      </w:pPr>
      <w:r w:rsidRPr="005C4F72">
        <w:rPr>
          <w:rFonts w:ascii="Calibri" w:eastAsia="Calibri" w:hAnsi="Calibri" w:cs="Calibri"/>
          <w:color w:val="000000"/>
        </w:rPr>
        <w:t>The University of Auckland</w:t>
      </w:r>
    </w:p>
    <w:p w14:paraId="0000008D" w14:textId="77777777" w:rsidR="00AF0819" w:rsidRPr="005C4F72" w:rsidRDefault="00CE3FE9">
      <w:pPr>
        <w:ind w:left="567"/>
        <w:rPr>
          <w:rFonts w:ascii="Calibri" w:eastAsia="Calibri" w:hAnsi="Calibri" w:cs="Calibri"/>
          <w:color w:val="000000"/>
        </w:rPr>
      </w:pPr>
      <w:r w:rsidRPr="005C4F72">
        <w:rPr>
          <w:rFonts w:ascii="Calibri" w:eastAsia="Calibri" w:hAnsi="Calibri" w:cs="Calibri"/>
          <w:color w:val="000000"/>
        </w:rPr>
        <w:t xml:space="preserve">P: +64 9 3737599 (ext. 89551)              </w:t>
      </w:r>
    </w:p>
    <w:p w14:paraId="0000008E" w14:textId="77777777" w:rsidR="00AF0819" w:rsidRDefault="00CE3FE9">
      <w:pPr>
        <w:ind w:left="567"/>
        <w:rPr>
          <w:rFonts w:ascii="Calibri" w:eastAsia="Calibri" w:hAnsi="Calibri" w:cs="Calibri"/>
        </w:rPr>
      </w:pPr>
      <w:r w:rsidRPr="005C4F72">
        <w:rPr>
          <w:rFonts w:ascii="Calibri" w:eastAsia="Calibri" w:hAnsi="Calibri" w:cs="Calibri"/>
          <w:color w:val="000000"/>
        </w:rPr>
        <w:t xml:space="preserve">E: </w:t>
      </w:r>
      <w:hyperlink r:id="rId14">
        <w:r w:rsidRPr="005C4F72">
          <w:rPr>
            <w:rFonts w:ascii="Calibri" w:eastAsia="Calibri" w:hAnsi="Calibri" w:cs="Calibri"/>
            <w:color w:val="0000FF"/>
            <w:u w:val="single"/>
          </w:rPr>
          <w:t>m.mori@auckland.ac.nz</w:t>
        </w:r>
      </w:hyperlink>
    </w:p>
    <w:p w14:paraId="0000008F" w14:textId="77777777" w:rsidR="00AF0819" w:rsidRDefault="00AF0819">
      <w:pPr>
        <w:rPr>
          <w:rFonts w:ascii="Calibri" w:eastAsia="Calibri" w:hAnsi="Calibri" w:cs="Calibri"/>
          <w:b/>
        </w:rPr>
      </w:pPr>
    </w:p>
    <w:p w14:paraId="00000090" w14:textId="77777777" w:rsidR="00AF0819" w:rsidRDefault="00CE3FE9">
      <w:pPr>
        <w:jc w:val="center"/>
        <w:rPr>
          <w:rFonts w:ascii="Calibri" w:eastAsia="Calibri" w:hAnsi="Calibri" w:cs="Calibri"/>
          <w:b/>
        </w:rPr>
      </w:pPr>
      <w:r>
        <w:br w:type="page"/>
      </w:r>
    </w:p>
    <w:p w14:paraId="00000091" w14:textId="77777777" w:rsidR="00AF0819" w:rsidRDefault="00AF0819">
      <w:pPr>
        <w:jc w:val="center"/>
        <w:rPr>
          <w:rFonts w:ascii="Calibri" w:eastAsia="Calibri" w:hAnsi="Calibri" w:cs="Calibri"/>
          <w:b/>
        </w:rPr>
      </w:pPr>
    </w:p>
    <w:p w14:paraId="00000092" w14:textId="77777777" w:rsidR="00AF0819" w:rsidRDefault="00CE3FE9">
      <w:pPr>
        <w:jc w:val="center"/>
        <w:rPr>
          <w:rFonts w:ascii="Calibri" w:eastAsia="Calibri" w:hAnsi="Calibri" w:cs="Calibri"/>
          <w:b/>
        </w:rPr>
      </w:pPr>
      <w:r>
        <w:rPr>
          <w:rFonts w:ascii="Calibri" w:eastAsia="Calibri" w:hAnsi="Calibri" w:cs="Calibri"/>
          <w:b/>
        </w:rPr>
        <w:t xml:space="preserve">JSANZ Tertiary Japanese Language Speech </w:t>
      </w:r>
      <w:r w:rsidRPr="003B4791">
        <w:rPr>
          <w:rFonts w:ascii="Calibri" w:eastAsia="Calibri" w:hAnsi="Calibri" w:cs="Calibri"/>
          <w:b/>
        </w:rPr>
        <w:t xml:space="preserve">Contest </w:t>
      </w:r>
      <w:r w:rsidRPr="003B4791">
        <w:rPr>
          <w:rFonts w:ascii="Calibri" w:eastAsia="Calibri" w:hAnsi="Calibri" w:cs="Calibri"/>
          <w:b/>
        </w:rPr>
        <w:t>2021</w:t>
      </w:r>
    </w:p>
    <w:p w14:paraId="00000093" w14:textId="77777777" w:rsidR="00AF0819" w:rsidRDefault="00CE3FE9">
      <w:pPr>
        <w:jc w:val="center"/>
        <w:rPr>
          <w:rFonts w:ascii="Calibri" w:eastAsia="Calibri" w:hAnsi="Calibri" w:cs="Calibri"/>
          <w:b/>
        </w:rPr>
      </w:pPr>
      <w:r>
        <w:rPr>
          <w:rFonts w:ascii="Calibri" w:eastAsia="Calibri" w:hAnsi="Calibri" w:cs="Calibri"/>
          <w:b/>
        </w:rPr>
        <w:t>Student Application Form</w:t>
      </w:r>
    </w:p>
    <w:p w14:paraId="00000094" w14:textId="77777777" w:rsidR="00AF0819" w:rsidRDefault="00AF0819">
      <w:pPr>
        <w:pBdr>
          <w:top w:val="nil"/>
          <w:left w:val="nil"/>
          <w:bottom w:val="nil"/>
          <w:right w:val="nil"/>
          <w:between w:val="nil"/>
        </w:pBdr>
        <w:ind w:left="764" w:hanging="720"/>
        <w:rPr>
          <w:rFonts w:ascii="Calibri" w:eastAsia="Calibri" w:hAnsi="Calibri" w:cs="Calibri"/>
          <w:color w:val="000000"/>
        </w:rPr>
      </w:pPr>
    </w:p>
    <w:p w14:paraId="00000095" w14:textId="77777777" w:rsidR="00AF0819" w:rsidRDefault="00CE3FE9">
      <w:pPr>
        <w:numPr>
          <w:ilvl w:val="0"/>
          <w:numId w:val="1"/>
        </w:numPr>
        <w:pBdr>
          <w:top w:val="nil"/>
          <w:left w:val="nil"/>
          <w:bottom w:val="nil"/>
          <w:right w:val="nil"/>
          <w:between w:val="nil"/>
        </w:pBdr>
        <w:ind w:hanging="480"/>
        <w:rPr>
          <w:color w:val="000000"/>
        </w:rPr>
      </w:pPr>
      <w:r>
        <w:rPr>
          <w:rFonts w:ascii="Calibri" w:eastAsia="Calibri" w:hAnsi="Calibri" w:cs="Calibri"/>
          <w:color w:val="000000"/>
        </w:rPr>
        <w:t>Please read the Contest Guidelines before completing this form.</w:t>
      </w:r>
    </w:p>
    <w:p w14:paraId="00000096" w14:textId="77777777" w:rsidR="00AF0819" w:rsidRDefault="00CE3FE9">
      <w:pPr>
        <w:numPr>
          <w:ilvl w:val="0"/>
          <w:numId w:val="1"/>
        </w:numPr>
        <w:pBdr>
          <w:top w:val="nil"/>
          <w:left w:val="nil"/>
          <w:bottom w:val="nil"/>
          <w:right w:val="nil"/>
          <w:between w:val="nil"/>
        </w:pBdr>
        <w:ind w:hanging="480"/>
        <w:rPr>
          <w:color w:val="000000"/>
        </w:rPr>
      </w:pPr>
      <w:r>
        <w:rPr>
          <w:rFonts w:ascii="Calibri" w:eastAsia="Calibri" w:hAnsi="Calibri" w:cs="Calibri"/>
          <w:color w:val="000000"/>
        </w:rPr>
        <w:t>Please save your completed Application Form in Word and send it to the teacher at your institution who is in charge of this contest.</w:t>
      </w:r>
    </w:p>
    <w:p w14:paraId="00000097" w14:textId="77777777" w:rsidR="00AF0819" w:rsidRDefault="00AF0819">
      <w:pPr>
        <w:rPr>
          <w:rFonts w:ascii="Calibri" w:eastAsia="Calibri" w:hAnsi="Calibri" w:cs="Calibri"/>
          <w:b/>
        </w:rPr>
      </w:pPr>
    </w:p>
    <w:p w14:paraId="00000098" w14:textId="77777777" w:rsidR="00AF0819" w:rsidRDefault="00CE3FE9">
      <w:pPr>
        <w:rPr>
          <w:rFonts w:ascii="Calibri" w:eastAsia="Calibri" w:hAnsi="Calibri" w:cs="Calibri"/>
        </w:rPr>
      </w:pPr>
      <w:r>
        <w:rPr>
          <w:rFonts w:ascii="Calibri" w:eastAsia="Calibri" w:hAnsi="Calibri" w:cs="Calibri"/>
          <w:b/>
        </w:rPr>
        <w:t>About yourself</w:t>
      </w:r>
    </w:p>
    <w:tbl>
      <w:tblPr>
        <w:tblStyle w:val="a7"/>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451"/>
        <w:gridCol w:w="698"/>
        <w:gridCol w:w="1250"/>
        <w:gridCol w:w="2196"/>
      </w:tblGrid>
      <w:tr w:rsidR="00AF0819" w14:paraId="30DCBE9C" w14:textId="77777777">
        <w:trPr>
          <w:trHeight w:val="628"/>
          <w:jc w:val="center"/>
        </w:trPr>
        <w:tc>
          <w:tcPr>
            <w:tcW w:w="2233" w:type="dxa"/>
          </w:tcPr>
          <w:p w14:paraId="00000099" w14:textId="77777777" w:rsidR="00AF0819" w:rsidRDefault="00CE3FE9">
            <w:pPr>
              <w:widowControl w:val="0"/>
              <w:pBdr>
                <w:top w:val="nil"/>
                <w:left w:val="nil"/>
                <w:bottom w:val="nil"/>
                <w:right w:val="nil"/>
                <w:between w:val="nil"/>
              </w:pBdr>
              <w:jc w:val="both"/>
              <w:rPr>
                <w:rFonts w:ascii="Calibri" w:eastAsia="Calibri" w:hAnsi="Calibri" w:cs="Calibri"/>
                <w:color w:val="000000"/>
              </w:rPr>
            </w:pPr>
            <w:proofErr w:type="spellStart"/>
            <w:r>
              <w:rPr>
                <w:rFonts w:ascii="Calibri" w:eastAsia="Calibri" w:hAnsi="Calibri" w:cs="Calibri"/>
                <w:color w:val="000000"/>
              </w:rPr>
              <w:t>Mr</w:t>
            </w:r>
            <w:proofErr w:type="spellEnd"/>
            <w:r>
              <w:rPr>
                <w:rFonts w:ascii="Calibri" w:eastAsia="Calibri" w:hAnsi="Calibri" w:cs="Calibri"/>
                <w:color w:val="000000"/>
              </w:rPr>
              <w:t xml:space="preserve"> / </w:t>
            </w:r>
            <w:proofErr w:type="spellStart"/>
            <w:r>
              <w:rPr>
                <w:rFonts w:ascii="Calibri" w:eastAsia="Calibri" w:hAnsi="Calibri" w:cs="Calibri"/>
                <w:color w:val="000000"/>
              </w:rPr>
              <w:t>Ms</w:t>
            </w:r>
            <w:proofErr w:type="spellEnd"/>
          </w:p>
        </w:tc>
        <w:tc>
          <w:tcPr>
            <w:tcW w:w="3149" w:type="dxa"/>
            <w:gridSpan w:val="2"/>
            <w:tcBorders>
              <w:right w:val="single" w:sz="4" w:space="0" w:color="000000"/>
            </w:tcBorders>
          </w:tcPr>
          <w:p w14:paraId="0000009A"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Surname: </w:t>
            </w:r>
          </w:p>
          <w:p w14:paraId="0000009B"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9C"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c>
          <w:tcPr>
            <w:tcW w:w="3446" w:type="dxa"/>
            <w:gridSpan w:val="2"/>
            <w:tcBorders>
              <w:left w:val="single" w:sz="4" w:space="0" w:color="000000"/>
            </w:tcBorders>
          </w:tcPr>
          <w:p w14:paraId="0000009E" w14:textId="77777777" w:rsidR="00AF0819" w:rsidRDefault="00CE3FE9">
            <w:pPr>
              <w:rPr>
                <w:rFonts w:ascii="Calibri" w:eastAsia="Calibri" w:hAnsi="Calibri" w:cs="Calibri"/>
              </w:rPr>
            </w:pPr>
            <w:r>
              <w:rPr>
                <w:rFonts w:ascii="Calibri" w:eastAsia="Calibri" w:hAnsi="Calibri" w:cs="Calibri"/>
              </w:rPr>
              <w:t>First name:</w:t>
            </w:r>
          </w:p>
          <w:p w14:paraId="0000009F"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1F892D55" w14:textId="77777777">
        <w:trPr>
          <w:trHeight w:val="742"/>
          <w:jc w:val="center"/>
        </w:trPr>
        <w:tc>
          <w:tcPr>
            <w:tcW w:w="2233" w:type="dxa"/>
          </w:tcPr>
          <w:p w14:paraId="000000A1"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D.O.B.  dd/ mm / </w:t>
            </w:r>
            <w:proofErr w:type="spellStart"/>
            <w:r>
              <w:rPr>
                <w:rFonts w:ascii="Calibri" w:eastAsia="Calibri" w:hAnsi="Calibri" w:cs="Calibri"/>
                <w:color w:val="000000"/>
              </w:rPr>
              <w:t>yy</w:t>
            </w:r>
            <w:proofErr w:type="spellEnd"/>
          </w:p>
          <w:p w14:paraId="000000A2"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c>
          <w:tcPr>
            <w:tcW w:w="3149" w:type="dxa"/>
            <w:gridSpan w:val="2"/>
          </w:tcPr>
          <w:p w14:paraId="000000A3"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Age: </w:t>
            </w:r>
          </w:p>
        </w:tc>
        <w:tc>
          <w:tcPr>
            <w:tcW w:w="3446" w:type="dxa"/>
            <w:gridSpan w:val="2"/>
          </w:tcPr>
          <w:p w14:paraId="000000A5"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Nationality:</w:t>
            </w:r>
          </w:p>
          <w:p w14:paraId="000000A6"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A7"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6C9CD45E" w14:textId="77777777">
        <w:trPr>
          <w:trHeight w:val="850"/>
          <w:jc w:val="center"/>
        </w:trPr>
        <w:tc>
          <w:tcPr>
            <w:tcW w:w="6632" w:type="dxa"/>
            <w:gridSpan w:val="4"/>
          </w:tcPr>
          <w:p w14:paraId="000000A9"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Home address: </w:t>
            </w:r>
          </w:p>
          <w:p w14:paraId="000000AA"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c>
          <w:tcPr>
            <w:tcW w:w="2196" w:type="dxa"/>
          </w:tcPr>
          <w:p w14:paraId="000000AE"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Postcode:</w:t>
            </w:r>
          </w:p>
        </w:tc>
      </w:tr>
      <w:tr w:rsidR="00AF0819" w14:paraId="578C06B8" w14:textId="77777777">
        <w:trPr>
          <w:jc w:val="center"/>
        </w:trPr>
        <w:tc>
          <w:tcPr>
            <w:tcW w:w="4684" w:type="dxa"/>
            <w:gridSpan w:val="2"/>
          </w:tcPr>
          <w:p w14:paraId="000000AF"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Phone: </w:t>
            </w:r>
          </w:p>
          <w:p w14:paraId="000000B0"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B1"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c>
          <w:tcPr>
            <w:tcW w:w="4144" w:type="dxa"/>
            <w:gridSpan w:val="3"/>
          </w:tcPr>
          <w:p w14:paraId="000000B3"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Mobile: </w:t>
            </w:r>
          </w:p>
        </w:tc>
      </w:tr>
      <w:tr w:rsidR="00AF0819" w14:paraId="31EAA254" w14:textId="77777777">
        <w:trPr>
          <w:jc w:val="center"/>
        </w:trPr>
        <w:tc>
          <w:tcPr>
            <w:tcW w:w="8828" w:type="dxa"/>
            <w:gridSpan w:val="5"/>
          </w:tcPr>
          <w:p w14:paraId="000000B6"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E-mail: </w:t>
            </w:r>
          </w:p>
          <w:p w14:paraId="000000B7"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B8"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1162300F" w14:textId="77777777">
        <w:trPr>
          <w:jc w:val="center"/>
        </w:trPr>
        <w:tc>
          <w:tcPr>
            <w:tcW w:w="8828" w:type="dxa"/>
            <w:gridSpan w:val="5"/>
          </w:tcPr>
          <w:p w14:paraId="000000BD"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Institution name:</w:t>
            </w:r>
          </w:p>
          <w:p w14:paraId="000000BE"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BF"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7EDA641F" w14:textId="77777777">
        <w:trPr>
          <w:jc w:val="center"/>
        </w:trPr>
        <w:tc>
          <w:tcPr>
            <w:tcW w:w="4684" w:type="dxa"/>
            <w:gridSpan w:val="2"/>
          </w:tcPr>
          <w:p w14:paraId="000000C4"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Phone: </w:t>
            </w:r>
          </w:p>
          <w:p w14:paraId="000000C5"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C6"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c>
          <w:tcPr>
            <w:tcW w:w="4144" w:type="dxa"/>
            <w:gridSpan w:val="3"/>
          </w:tcPr>
          <w:p w14:paraId="000000C8"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Teacher’s e-mail: </w:t>
            </w:r>
          </w:p>
        </w:tc>
      </w:tr>
    </w:tbl>
    <w:p w14:paraId="000000CB"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b/>
          <w:color w:val="000000"/>
          <w:highlight w:val="yellow"/>
        </w:rPr>
      </w:pPr>
    </w:p>
    <w:p w14:paraId="000000CC"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b/>
          <w:color w:val="000000"/>
        </w:rPr>
      </w:pPr>
      <w:r>
        <w:rPr>
          <w:rFonts w:ascii="Calibri" w:eastAsia="Calibri" w:hAnsi="Calibri" w:cs="Calibri"/>
          <w:b/>
          <w:color w:val="000000"/>
        </w:rPr>
        <w:t>Speech title</w:t>
      </w:r>
    </w:p>
    <w:tbl>
      <w:tblPr>
        <w:tblStyle w:val="a8"/>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F0819" w14:paraId="1B3FEDB4" w14:textId="77777777">
        <w:trPr>
          <w:jc w:val="center"/>
        </w:trPr>
        <w:tc>
          <w:tcPr>
            <w:tcW w:w="8828" w:type="dxa"/>
          </w:tcPr>
          <w:p w14:paraId="000000CD"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Your speech title in English: </w:t>
            </w:r>
          </w:p>
          <w:p w14:paraId="000000CE"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CF"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D0"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7E8ED05A" w14:textId="77777777">
        <w:trPr>
          <w:jc w:val="center"/>
        </w:trPr>
        <w:tc>
          <w:tcPr>
            <w:tcW w:w="8828" w:type="dxa"/>
          </w:tcPr>
          <w:p w14:paraId="000000D1"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Your speech title in Japanese: </w:t>
            </w:r>
          </w:p>
          <w:p w14:paraId="000000D2"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D3"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D4"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bl>
    <w:p w14:paraId="000000D5"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b/>
          <w:color w:val="000000"/>
          <w:highlight w:val="yellow"/>
        </w:rPr>
      </w:pPr>
      <w:r>
        <w:br w:type="page"/>
      </w:r>
    </w:p>
    <w:p w14:paraId="000000D6" w14:textId="77777777" w:rsidR="00AF0819" w:rsidRDefault="00CE3FE9">
      <w:pPr>
        <w:widowControl w:val="0"/>
        <w:pBdr>
          <w:top w:val="nil"/>
          <w:left w:val="nil"/>
          <w:bottom w:val="nil"/>
          <w:right w:val="nil"/>
          <w:between w:val="nil"/>
        </w:pBdr>
        <w:tabs>
          <w:tab w:val="left" w:pos="6615"/>
        </w:tabs>
        <w:jc w:val="center"/>
        <w:rPr>
          <w:rFonts w:ascii="Calibri" w:eastAsia="Calibri" w:hAnsi="Calibri" w:cs="Calibri"/>
          <w:b/>
          <w:color w:val="000000"/>
        </w:rPr>
      </w:pPr>
      <w:r>
        <w:rPr>
          <w:rFonts w:ascii="Calibri" w:eastAsia="Calibri" w:hAnsi="Calibri" w:cs="Calibri"/>
          <w:b/>
          <w:color w:val="000000"/>
        </w:rPr>
        <w:lastRenderedPageBreak/>
        <w:t>Language Background Declaration</w:t>
      </w:r>
    </w:p>
    <w:p w14:paraId="000000D7" w14:textId="77777777" w:rsidR="00AF0819" w:rsidRDefault="00AF0819">
      <w:pPr>
        <w:widowControl w:val="0"/>
        <w:pBdr>
          <w:top w:val="nil"/>
          <w:left w:val="nil"/>
          <w:bottom w:val="nil"/>
          <w:right w:val="nil"/>
          <w:between w:val="nil"/>
        </w:pBdr>
        <w:tabs>
          <w:tab w:val="left" w:pos="6615"/>
        </w:tabs>
        <w:jc w:val="center"/>
        <w:rPr>
          <w:rFonts w:ascii="Calibri" w:eastAsia="Calibri" w:hAnsi="Calibri" w:cs="Calibri"/>
          <w:b/>
          <w:color w:val="000000"/>
        </w:rPr>
      </w:pPr>
    </w:p>
    <w:p w14:paraId="000000D8"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b/>
          <w:color w:val="000000"/>
        </w:rPr>
      </w:pPr>
      <w:r>
        <w:rPr>
          <w:rFonts w:ascii="Calibri" w:eastAsia="Calibri" w:hAnsi="Calibri" w:cs="Calibri"/>
          <w:b/>
          <w:color w:val="000000"/>
        </w:rPr>
        <w:t>Language background</w:t>
      </w:r>
    </w:p>
    <w:tbl>
      <w:tblPr>
        <w:tblStyle w:val="a9"/>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F0819" w14:paraId="47DC1537" w14:textId="77777777">
        <w:trPr>
          <w:trHeight w:val="727"/>
          <w:jc w:val="center"/>
        </w:trPr>
        <w:tc>
          <w:tcPr>
            <w:tcW w:w="8828" w:type="dxa"/>
          </w:tcPr>
          <w:p w14:paraId="000000D9" w14:textId="77777777" w:rsidR="00AF0819" w:rsidRDefault="00CE3FE9">
            <w:pPr>
              <w:rPr>
                <w:rFonts w:ascii="Calibri" w:eastAsia="Calibri" w:hAnsi="Calibri" w:cs="Calibri"/>
              </w:rPr>
            </w:pPr>
            <w:r>
              <w:rPr>
                <w:rFonts w:ascii="Calibri" w:eastAsia="Calibri" w:hAnsi="Calibri" w:cs="Calibri"/>
              </w:rPr>
              <w:t>Strongest language(s):</w:t>
            </w:r>
          </w:p>
          <w:p w14:paraId="000000DA"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DB"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6126B705" w14:textId="77777777">
        <w:trPr>
          <w:trHeight w:val="727"/>
          <w:jc w:val="center"/>
        </w:trPr>
        <w:tc>
          <w:tcPr>
            <w:tcW w:w="8828" w:type="dxa"/>
          </w:tcPr>
          <w:p w14:paraId="000000DC"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Language(s) spoken at home (please indicate approximate extent of use, </w:t>
            </w:r>
            <w:proofErr w:type="gramStart"/>
            <w:r>
              <w:rPr>
                <w:rFonts w:ascii="Calibri" w:eastAsia="Calibri" w:hAnsi="Calibri" w:cs="Calibri"/>
                <w:color w:val="000000"/>
              </w:rPr>
              <w:t>e.g.</w:t>
            </w:r>
            <w:proofErr w:type="gramEnd"/>
            <w:r>
              <w:rPr>
                <w:rFonts w:ascii="Calibri" w:eastAsia="Calibri" w:hAnsi="Calibri" w:cs="Calibri"/>
                <w:color w:val="000000"/>
              </w:rPr>
              <w:t xml:space="preserve"> English 80%; Japanese 20%): </w:t>
            </w:r>
          </w:p>
          <w:p w14:paraId="000000DD"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DE"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r w:rsidR="00AF0819" w14:paraId="25482511" w14:textId="77777777">
        <w:trPr>
          <w:jc w:val="center"/>
        </w:trPr>
        <w:tc>
          <w:tcPr>
            <w:tcW w:w="8828" w:type="dxa"/>
          </w:tcPr>
          <w:p w14:paraId="000000DF"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Is one of your parents/caregivers a native speaker of Japanese?</w:t>
            </w:r>
          </w:p>
          <w:p w14:paraId="000000E0"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E1"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Yes          No</w:t>
            </w:r>
          </w:p>
          <w:p w14:paraId="000000E2"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E3"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Are both your parents/</w:t>
            </w:r>
            <w:proofErr w:type="gramStart"/>
            <w:r>
              <w:rPr>
                <w:rFonts w:ascii="Calibri" w:eastAsia="Calibri" w:hAnsi="Calibri" w:cs="Calibri"/>
                <w:color w:val="000000"/>
              </w:rPr>
              <w:t>caregivers</w:t>
            </w:r>
            <w:proofErr w:type="gramEnd"/>
            <w:r>
              <w:rPr>
                <w:rFonts w:ascii="Calibri" w:eastAsia="Calibri" w:hAnsi="Calibri" w:cs="Calibri"/>
                <w:color w:val="000000"/>
              </w:rPr>
              <w:t xml:space="preserve"> native speakers of Japanese?</w:t>
            </w:r>
          </w:p>
          <w:p w14:paraId="000000E4"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E5" w14:textId="77777777" w:rsidR="00AF0819" w:rsidRDefault="00CE3FE9">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Yes</w:t>
            </w:r>
            <w:r>
              <w:rPr>
                <w:rFonts w:ascii="Calibri" w:eastAsia="Calibri" w:hAnsi="Calibri" w:cs="Calibri"/>
                <w:color w:val="000000"/>
              </w:rPr>
              <w:t xml:space="preserve">          No</w:t>
            </w:r>
          </w:p>
          <w:p w14:paraId="000000E6"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p w14:paraId="000000E7" w14:textId="77777777" w:rsidR="00AF0819" w:rsidRDefault="00AF0819">
            <w:pPr>
              <w:widowControl w:val="0"/>
              <w:pBdr>
                <w:top w:val="nil"/>
                <w:left w:val="nil"/>
                <w:bottom w:val="nil"/>
                <w:right w:val="nil"/>
                <w:between w:val="nil"/>
              </w:pBdr>
              <w:jc w:val="both"/>
              <w:rPr>
                <w:rFonts w:ascii="Calibri" w:eastAsia="Calibri" w:hAnsi="Calibri" w:cs="Calibri"/>
                <w:color w:val="000000"/>
              </w:rPr>
            </w:pPr>
          </w:p>
        </w:tc>
      </w:tr>
    </w:tbl>
    <w:p w14:paraId="000000E8"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b/>
          <w:color w:val="000000"/>
        </w:rPr>
      </w:pPr>
    </w:p>
    <w:p w14:paraId="000000E9"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b/>
          <w:color w:val="000000"/>
        </w:rPr>
      </w:pPr>
      <w:r>
        <w:rPr>
          <w:rFonts w:ascii="Calibri" w:eastAsia="Calibri" w:hAnsi="Calibri" w:cs="Calibri"/>
          <w:b/>
          <w:color w:val="000000"/>
        </w:rPr>
        <w:t>Japanese learning history</w:t>
      </w:r>
    </w:p>
    <w:tbl>
      <w:tblPr>
        <w:tblStyle w:val="aa"/>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1"/>
        <w:gridCol w:w="1529"/>
        <w:gridCol w:w="1927"/>
        <w:gridCol w:w="3171"/>
      </w:tblGrid>
      <w:tr w:rsidR="00AF0819" w14:paraId="5BC2C661" w14:textId="77777777">
        <w:trPr>
          <w:trHeight w:val="356"/>
          <w:jc w:val="center"/>
        </w:trPr>
        <w:tc>
          <w:tcPr>
            <w:tcW w:w="2201" w:type="dxa"/>
          </w:tcPr>
          <w:p w14:paraId="000000EA"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tc>
        <w:tc>
          <w:tcPr>
            <w:tcW w:w="1529" w:type="dxa"/>
          </w:tcPr>
          <w:p w14:paraId="000000EB"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When?</w:t>
            </w:r>
          </w:p>
        </w:tc>
        <w:tc>
          <w:tcPr>
            <w:tcW w:w="1927" w:type="dxa"/>
          </w:tcPr>
          <w:p w14:paraId="000000EC"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How many years?</w:t>
            </w:r>
          </w:p>
        </w:tc>
        <w:tc>
          <w:tcPr>
            <w:tcW w:w="3171" w:type="dxa"/>
          </w:tcPr>
          <w:p w14:paraId="000000ED"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Where?</w:t>
            </w:r>
          </w:p>
        </w:tc>
      </w:tr>
      <w:tr w:rsidR="00AF0819" w14:paraId="5A4162D6" w14:textId="77777777">
        <w:trPr>
          <w:trHeight w:val="356"/>
          <w:jc w:val="center"/>
        </w:trPr>
        <w:tc>
          <w:tcPr>
            <w:tcW w:w="2201" w:type="dxa"/>
          </w:tcPr>
          <w:p w14:paraId="000000EE"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Primary School</w:t>
            </w:r>
          </w:p>
        </w:tc>
        <w:tc>
          <w:tcPr>
            <w:tcW w:w="1529" w:type="dxa"/>
          </w:tcPr>
          <w:p w14:paraId="000000EF"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0"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1"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AF0819" w14:paraId="19797F4A" w14:textId="77777777">
        <w:trPr>
          <w:trHeight w:val="356"/>
          <w:jc w:val="center"/>
        </w:trPr>
        <w:tc>
          <w:tcPr>
            <w:tcW w:w="2201" w:type="dxa"/>
          </w:tcPr>
          <w:p w14:paraId="000000F2"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Intermediate School</w:t>
            </w:r>
          </w:p>
        </w:tc>
        <w:tc>
          <w:tcPr>
            <w:tcW w:w="1529" w:type="dxa"/>
          </w:tcPr>
          <w:p w14:paraId="000000F3"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4"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5"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AF0819" w14:paraId="651501AA" w14:textId="77777777">
        <w:trPr>
          <w:trHeight w:val="356"/>
          <w:jc w:val="center"/>
        </w:trPr>
        <w:tc>
          <w:tcPr>
            <w:tcW w:w="2201" w:type="dxa"/>
          </w:tcPr>
          <w:p w14:paraId="000000F6"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Secondary School</w:t>
            </w:r>
          </w:p>
        </w:tc>
        <w:tc>
          <w:tcPr>
            <w:tcW w:w="1529" w:type="dxa"/>
          </w:tcPr>
          <w:p w14:paraId="000000F7"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8"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9"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AF0819" w14:paraId="71EDB10B" w14:textId="77777777">
        <w:trPr>
          <w:trHeight w:val="356"/>
          <w:jc w:val="center"/>
        </w:trPr>
        <w:tc>
          <w:tcPr>
            <w:tcW w:w="2201" w:type="dxa"/>
          </w:tcPr>
          <w:p w14:paraId="000000FA"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Tertiary Institution</w:t>
            </w:r>
          </w:p>
        </w:tc>
        <w:tc>
          <w:tcPr>
            <w:tcW w:w="1529" w:type="dxa"/>
          </w:tcPr>
          <w:p w14:paraId="000000FB"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0FC"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0FD"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AF0819" w14:paraId="46ADEE7A" w14:textId="77777777">
        <w:trPr>
          <w:trHeight w:val="356"/>
          <w:jc w:val="center"/>
        </w:trPr>
        <w:tc>
          <w:tcPr>
            <w:tcW w:w="2201" w:type="dxa"/>
          </w:tcPr>
          <w:p w14:paraId="000000FE"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Private lessons</w:t>
            </w:r>
          </w:p>
        </w:tc>
        <w:tc>
          <w:tcPr>
            <w:tcW w:w="1529" w:type="dxa"/>
            <w:tcBorders>
              <w:bottom w:val="single" w:sz="4" w:space="0" w:color="000000"/>
            </w:tcBorders>
          </w:tcPr>
          <w:p w14:paraId="000000FF"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100"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Borders>
              <w:bottom w:val="single" w:sz="4" w:space="0" w:color="000000"/>
            </w:tcBorders>
          </w:tcPr>
          <w:p w14:paraId="00000101"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r>
      <w:tr w:rsidR="00AF0819" w14:paraId="19A2A559" w14:textId="77777777">
        <w:trPr>
          <w:trHeight w:val="356"/>
          <w:jc w:val="center"/>
        </w:trPr>
        <w:tc>
          <w:tcPr>
            <w:tcW w:w="2201" w:type="dxa"/>
          </w:tcPr>
          <w:p w14:paraId="00000102" w14:textId="77777777" w:rsidR="00AF0819" w:rsidRDefault="00CE3FE9">
            <w:pPr>
              <w:widowControl w:val="0"/>
              <w:pBdr>
                <w:top w:val="nil"/>
                <w:left w:val="nil"/>
                <w:bottom w:val="nil"/>
                <w:right w:val="nil"/>
                <w:between w:val="nil"/>
              </w:pBdr>
              <w:tabs>
                <w:tab w:val="left" w:pos="6615"/>
              </w:tabs>
              <w:rPr>
                <w:rFonts w:ascii="Calibri" w:eastAsia="Calibri" w:hAnsi="Calibri" w:cs="Calibri"/>
                <w:color w:val="000000"/>
              </w:rPr>
            </w:pPr>
            <w:r>
              <w:rPr>
                <w:rFonts w:ascii="Calibri" w:eastAsia="Calibri" w:hAnsi="Calibri" w:cs="Calibri"/>
                <w:color w:val="000000"/>
              </w:rPr>
              <w:t>Total</w:t>
            </w:r>
          </w:p>
        </w:tc>
        <w:tc>
          <w:tcPr>
            <w:tcW w:w="1529" w:type="dxa"/>
          </w:tcPr>
          <w:p w14:paraId="00000103"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1927" w:type="dxa"/>
          </w:tcPr>
          <w:p w14:paraId="00000104"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c>
          <w:tcPr>
            <w:tcW w:w="3171" w:type="dxa"/>
          </w:tcPr>
          <w:p w14:paraId="00000105" w14:textId="77777777" w:rsidR="00AF0819" w:rsidRDefault="00AF0819">
            <w:pPr>
              <w:widowControl w:val="0"/>
              <w:pBdr>
                <w:top w:val="nil"/>
                <w:left w:val="nil"/>
                <w:bottom w:val="nil"/>
                <w:right w:val="nil"/>
                <w:between w:val="nil"/>
              </w:pBdr>
              <w:tabs>
                <w:tab w:val="left" w:pos="6615"/>
              </w:tabs>
              <w:jc w:val="both"/>
              <w:rPr>
                <w:rFonts w:ascii="Calibri" w:eastAsia="Calibri" w:hAnsi="Calibri" w:cs="Calibri"/>
                <w:color w:val="000000"/>
              </w:rPr>
            </w:pPr>
          </w:p>
        </w:tc>
      </w:tr>
    </w:tbl>
    <w:p w14:paraId="00000106" w14:textId="77777777" w:rsidR="00AF0819" w:rsidRDefault="00AF0819">
      <w:pPr>
        <w:rPr>
          <w:rFonts w:ascii="Calibri" w:eastAsia="Calibri" w:hAnsi="Calibri" w:cs="Calibri"/>
          <w:b/>
        </w:rPr>
      </w:pPr>
    </w:p>
    <w:p w14:paraId="00000107" w14:textId="77777777" w:rsidR="00AF0819" w:rsidRDefault="00CE3FE9">
      <w:pPr>
        <w:rPr>
          <w:rFonts w:ascii="Calibri" w:eastAsia="Calibri" w:hAnsi="Calibri" w:cs="Calibri"/>
          <w:b/>
        </w:rPr>
      </w:pPr>
      <w:r>
        <w:rPr>
          <w:rFonts w:ascii="Calibri" w:eastAsia="Calibri" w:hAnsi="Calibri" w:cs="Calibri"/>
          <w:b/>
        </w:rPr>
        <w:t xml:space="preserve">In-Japan experience: If you have been </w:t>
      </w:r>
      <w:proofErr w:type="spellStart"/>
      <w:r>
        <w:rPr>
          <w:rFonts w:ascii="Calibri" w:eastAsia="Calibri" w:hAnsi="Calibri" w:cs="Calibri"/>
          <w:b/>
        </w:rPr>
        <w:t>to</w:t>
      </w:r>
      <w:proofErr w:type="spellEnd"/>
      <w:r>
        <w:rPr>
          <w:rFonts w:ascii="Calibri" w:eastAsia="Calibri" w:hAnsi="Calibri" w:cs="Calibri"/>
          <w:b/>
        </w:rPr>
        <w:t>/lived in Japan</w:t>
      </w:r>
    </w:p>
    <w:tbl>
      <w:tblPr>
        <w:tblStyle w:val="ab"/>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6"/>
        <w:gridCol w:w="1830"/>
        <w:gridCol w:w="5742"/>
      </w:tblGrid>
      <w:tr w:rsidR="00AF0819" w14:paraId="0FAE17CF" w14:textId="77777777">
        <w:trPr>
          <w:jc w:val="center"/>
        </w:trPr>
        <w:tc>
          <w:tcPr>
            <w:tcW w:w="1256" w:type="dxa"/>
          </w:tcPr>
          <w:p w14:paraId="00000108"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When?</w:t>
            </w:r>
          </w:p>
        </w:tc>
        <w:tc>
          <w:tcPr>
            <w:tcW w:w="1830" w:type="dxa"/>
          </w:tcPr>
          <w:p w14:paraId="00000109"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How long?</w:t>
            </w:r>
          </w:p>
        </w:tc>
        <w:tc>
          <w:tcPr>
            <w:tcW w:w="5742" w:type="dxa"/>
          </w:tcPr>
          <w:p w14:paraId="0000010A" w14:textId="77777777" w:rsidR="00AF0819" w:rsidRDefault="00CE3FE9">
            <w:pPr>
              <w:widowControl w:val="0"/>
              <w:pBdr>
                <w:top w:val="nil"/>
                <w:left w:val="nil"/>
                <w:bottom w:val="nil"/>
                <w:right w:val="nil"/>
                <w:between w:val="nil"/>
              </w:pBdr>
              <w:tabs>
                <w:tab w:val="left" w:pos="6615"/>
              </w:tabs>
              <w:jc w:val="both"/>
              <w:rPr>
                <w:rFonts w:ascii="Calibri" w:eastAsia="Calibri" w:hAnsi="Calibri" w:cs="Calibri"/>
                <w:color w:val="000000"/>
              </w:rPr>
            </w:pPr>
            <w:r>
              <w:rPr>
                <w:rFonts w:ascii="Calibri" w:eastAsia="Calibri" w:hAnsi="Calibri" w:cs="Calibri"/>
                <w:color w:val="000000"/>
              </w:rPr>
              <w:t>What did you do in Japan?</w:t>
            </w:r>
          </w:p>
        </w:tc>
      </w:tr>
      <w:tr w:rsidR="00AF0819" w14:paraId="24D416D3" w14:textId="77777777">
        <w:trPr>
          <w:trHeight w:val="866"/>
          <w:jc w:val="center"/>
        </w:trPr>
        <w:tc>
          <w:tcPr>
            <w:tcW w:w="1256" w:type="dxa"/>
          </w:tcPr>
          <w:p w14:paraId="0000010B"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tc>
        <w:tc>
          <w:tcPr>
            <w:tcW w:w="1830" w:type="dxa"/>
          </w:tcPr>
          <w:p w14:paraId="0000010C"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0D"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tc>
        <w:tc>
          <w:tcPr>
            <w:tcW w:w="5742" w:type="dxa"/>
          </w:tcPr>
          <w:p w14:paraId="0000010E"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0F"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0"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1"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2"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3"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tc>
      </w:tr>
    </w:tbl>
    <w:p w14:paraId="00000114" w14:textId="77777777" w:rsidR="00AF0819" w:rsidRDefault="00CE3FE9">
      <w:pPr>
        <w:spacing w:line="276" w:lineRule="auto"/>
        <w:rPr>
          <w:rFonts w:ascii="Calibri" w:eastAsia="Calibri" w:hAnsi="Calibri" w:cs="Calibri"/>
          <w:b/>
        </w:rPr>
      </w:pPr>
      <w:r>
        <w:rPr>
          <w:rFonts w:ascii="Calibri" w:eastAsia="Calibri" w:hAnsi="Calibri" w:cs="Calibri"/>
          <w:b/>
        </w:rPr>
        <w:lastRenderedPageBreak/>
        <w:t>Speech summary in 100-150 words in English</w:t>
      </w:r>
    </w:p>
    <w:tbl>
      <w:tblPr>
        <w:tblStyle w:val="ac"/>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8"/>
      </w:tblGrid>
      <w:tr w:rsidR="00AF0819" w14:paraId="777C6016" w14:textId="77777777">
        <w:trPr>
          <w:trHeight w:val="3567"/>
          <w:jc w:val="center"/>
        </w:trPr>
        <w:tc>
          <w:tcPr>
            <w:tcW w:w="8828" w:type="dxa"/>
          </w:tcPr>
          <w:p w14:paraId="00000115"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6"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7"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8"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9"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A"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B"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C"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D"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E"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1F"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0"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1"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2"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3"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4"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5"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6"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p w14:paraId="00000127" w14:textId="77777777" w:rsidR="00AF0819" w:rsidRDefault="00AF0819">
            <w:pPr>
              <w:widowControl w:val="0"/>
              <w:pBdr>
                <w:top w:val="nil"/>
                <w:left w:val="nil"/>
                <w:bottom w:val="nil"/>
                <w:right w:val="nil"/>
                <w:between w:val="nil"/>
              </w:pBdr>
              <w:tabs>
                <w:tab w:val="left" w:pos="6615"/>
              </w:tabs>
              <w:rPr>
                <w:rFonts w:ascii="Calibri" w:eastAsia="Calibri" w:hAnsi="Calibri" w:cs="Calibri"/>
                <w:color w:val="000000"/>
              </w:rPr>
            </w:pPr>
          </w:p>
        </w:tc>
      </w:tr>
    </w:tbl>
    <w:p w14:paraId="00000128" w14:textId="77777777" w:rsidR="00AF0819" w:rsidRDefault="00AF0819">
      <w:pPr>
        <w:widowControl w:val="0"/>
        <w:pBdr>
          <w:top w:val="nil"/>
          <w:left w:val="nil"/>
          <w:bottom w:val="nil"/>
          <w:right w:val="nil"/>
          <w:between w:val="nil"/>
        </w:pBdr>
        <w:spacing w:line="360" w:lineRule="auto"/>
        <w:rPr>
          <w:rFonts w:ascii="Calibri" w:eastAsia="Calibri" w:hAnsi="Calibri" w:cs="Calibri"/>
          <w:b/>
          <w:color w:val="000000"/>
        </w:rPr>
      </w:pPr>
    </w:p>
    <w:p w14:paraId="00000129" w14:textId="77777777" w:rsidR="00AF0819" w:rsidRDefault="00CE3FE9">
      <w:pPr>
        <w:rPr>
          <w:rFonts w:ascii="Calibri" w:eastAsia="Calibri" w:hAnsi="Calibri" w:cs="Calibri"/>
          <w:b/>
        </w:rPr>
      </w:pPr>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828"/>
      </w:tblGrid>
      <w:tr w:rsidR="004B497D" w14:paraId="152A7110" w14:textId="77777777" w:rsidTr="004B497D">
        <w:tc>
          <w:tcPr>
            <w:tcW w:w="8828" w:type="dxa"/>
          </w:tcPr>
          <w:p w14:paraId="386BE17D" w14:textId="77777777" w:rsidR="004B497D" w:rsidRDefault="004B497D" w:rsidP="004B497D">
            <w:pPr>
              <w:widowControl w:val="0"/>
              <w:pBdr>
                <w:top w:val="nil"/>
                <w:left w:val="nil"/>
                <w:bottom w:val="nil"/>
                <w:right w:val="nil"/>
                <w:between w:val="nil"/>
              </w:pBdr>
              <w:spacing w:line="360" w:lineRule="auto"/>
              <w:ind w:right="333"/>
              <w:rPr>
                <w:rFonts w:ascii="Calibri" w:eastAsia="Calibri" w:hAnsi="Calibri" w:cs="Calibri"/>
                <w:b/>
                <w:color w:val="000000"/>
              </w:rPr>
            </w:pPr>
          </w:p>
          <w:p w14:paraId="7EA731E8" w14:textId="78218157" w:rsidR="004B497D" w:rsidRDefault="004B497D" w:rsidP="004B497D">
            <w:pPr>
              <w:widowControl w:val="0"/>
              <w:pBdr>
                <w:top w:val="nil"/>
                <w:left w:val="nil"/>
                <w:bottom w:val="nil"/>
                <w:right w:val="nil"/>
                <w:between w:val="nil"/>
              </w:pBdr>
              <w:spacing w:line="360" w:lineRule="auto"/>
              <w:ind w:right="333"/>
              <w:jc w:val="center"/>
              <w:rPr>
                <w:rFonts w:ascii="Calibri" w:eastAsia="Calibri" w:hAnsi="Calibri" w:cs="Calibri"/>
                <w:b/>
                <w:color w:val="000000"/>
              </w:rPr>
            </w:pPr>
            <w:r>
              <w:rPr>
                <w:rFonts w:ascii="Calibri" w:eastAsia="Calibri" w:hAnsi="Calibri" w:cs="Calibri"/>
                <w:b/>
                <w:color w:val="000000"/>
              </w:rPr>
              <w:t>Applicant's Declaration</w:t>
            </w:r>
          </w:p>
          <w:p w14:paraId="6F328498" w14:textId="77777777" w:rsidR="004B497D" w:rsidRDefault="004B497D" w:rsidP="004B497D">
            <w:pPr>
              <w:widowControl w:val="0"/>
              <w:pBdr>
                <w:top w:val="nil"/>
                <w:left w:val="nil"/>
                <w:bottom w:val="nil"/>
                <w:right w:val="nil"/>
                <w:between w:val="nil"/>
              </w:pBdr>
              <w:ind w:left="284" w:right="333"/>
              <w:jc w:val="both"/>
              <w:rPr>
                <w:rFonts w:ascii="Calibri" w:eastAsia="Calibri" w:hAnsi="Calibri" w:cs="Calibri"/>
                <w:color w:val="000000"/>
              </w:rPr>
            </w:pPr>
          </w:p>
          <w:p w14:paraId="0015AA0B" w14:textId="77777777" w:rsidR="004B497D" w:rsidRDefault="004B497D" w:rsidP="004B497D">
            <w:pPr>
              <w:widowControl w:val="0"/>
              <w:pBdr>
                <w:top w:val="nil"/>
                <w:left w:val="nil"/>
                <w:bottom w:val="nil"/>
                <w:right w:val="nil"/>
                <w:between w:val="nil"/>
              </w:pBdr>
              <w:ind w:left="284" w:right="333"/>
              <w:jc w:val="both"/>
              <w:rPr>
                <w:rFonts w:ascii="Calibri" w:eastAsia="Calibri" w:hAnsi="Calibri" w:cs="Calibri"/>
                <w:color w:val="000000"/>
              </w:rPr>
            </w:pPr>
            <w:r>
              <w:rPr>
                <w:rFonts w:ascii="Calibri" w:eastAsia="Calibri" w:hAnsi="Calibri" w:cs="Calibri"/>
                <w:color w:val="000000"/>
              </w:rPr>
              <w:t>I have read the Contest Guidelines. I declare that I have made full and complete disclosure of my language background to the best of my ability.</w:t>
            </w:r>
          </w:p>
          <w:p w14:paraId="5A290DFC" w14:textId="77777777" w:rsidR="004B497D" w:rsidRDefault="004B497D" w:rsidP="004B497D">
            <w:pPr>
              <w:widowControl w:val="0"/>
              <w:pBdr>
                <w:top w:val="nil"/>
                <w:left w:val="nil"/>
                <w:bottom w:val="nil"/>
                <w:right w:val="nil"/>
                <w:between w:val="nil"/>
              </w:pBdr>
              <w:ind w:left="284" w:right="333"/>
              <w:jc w:val="both"/>
              <w:rPr>
                <w:rFonts w:ascii="Calibri" w:eastAsia="Calibri" w:hAnsi="Calibri" w:cs="Calibri"/>
                <w:color w:val="000000"/>
              </w:rPr>
            </w:pPr>
          </w:p>
          <w:p w14:paraId="740A59E8" w14:textId="77777777" w:rsidR="004B497D" w:rsidRDefault="004B497D" w:rsidP="004B497D">
            <w:pPr>
              <w:widowControl w:val="0"/>
              <w:pBdr>
                <w:top w:val="nil"/>
                <w:left w:val="nil"/>
                <w:bottom w:val="nil"/>
                <w:right w:val="nil"/>
                <w:between w:val="nil"/>
              </w:pBdr>
              <w:ind w:left="284" w:right="333"/>
              <w:jc w:val="both"/>
              <w:rPr>
                <w:rFonts w:ascii="Calibri" w:eastAsia="Calibri" w:hAnsi="Calibri" w:cs="Calibri"/>
                <w:color w:val="000000"/>
              </w:rPr>
            </w:pPr>
            <w:r>
              <w:rPr>
                <w:rFonts w:ascii="Calibri" w:eastAsia="Calibri" w:hAnsi="Calibri" w:cs="Calibri"/>
                <w:color w:val="000000"/>
              </w:rPr>
              <w:t>I agree to abide by the conditions of the competition and accept the decisions of the judges as final on all matters relating to the contest.</w:t>
            </w:r>
          </w:p>
          <w:p w14:paraId="4C280D32" w14:textId="77777777" w:rsidR="004B497D" w:rsidRDefault="004B497D" w:rsidP="004B497D">
            <w:pPr>
              <w:widowControl w:val="0"/>
              <w:pBdr>
                <w:top w:val="nil"/>
                <w:left w:val="nil"/>
                <w:bottom w:val="nil"/>
                <w:right w:val="nil"/>
                <w:between w:val="nil"/>
              </w:pBdr>
              <w:ind w:left="284" w:right="333"/>
              <w:jc w:val="both"/>
              <w:rPr>
                <w:rFonts w:ascii="Calibri" w:eastAsia="Calibri" w:hAnsi="Calibri" w:cs="Calibri"/>
                <w:color w:val="000000"/>
              </w:rPr>
            </w:pPr>
          </w:p>
          <w:p w14:paraId="378F1101" w14:textId="77777777" w:rsidR="004B497D" w:rsidRDefault="004B497D" w:rsidP="004B497D">
            <w:pPr>
              <w:widowControl w:val="0"/>
              <w:pBdr>
                <w:top w:val="nil"/>
                <w:left w:val="nil"/>
                <w:bottom w:val="single" w:sz="12" w:space="1" w:color="000000"/>
                <w:right w:val="nil"/>
                <w:between w:val="nil"/>
              </w:pBdr>
              <w:ind w:left="284" w:right="333"/>
              <w:jc w:val="both"/>
              <w:rPr>
                <w:rFonts w:ascii="Calibri" w:eastAsia="Calibri" w:hAnsi="Calibri" w:cs="Calibri"/>
                <w:color w:val="000000"/>
              </w:rPr>
            </w:pPr>
            <w:r>
              <w:rPr>
                <w:rFonts w:ascii="Calibri" w:eastAsia="Calibri" w:hAnsi="Calibri" w:cs="Calibri"/>
                <w:color w:val="000000"/>
              </w:rPr>
              <w:t xml:space="preserve">By participating in the speech contest, I consent to all its terms and conditions including the taking of photos and the audio/video taping of my speech (if applicable). </w:t>
            </w:r>
          </w:p>
          <w:p w14:paraId="068C250A" w14:textId="77777777" w:rsidR="004B497D" w:rsidRDefault="004B497D" w:rsidP="004B497D">
            <w:pPr>
              <w:widowControl w:val="0"/>
              <w:pBdr>
                <w:top w:val="nil"/>
                <w:left w:val="nil"/>
                <w:bottom w:val="single" w:sz="12" w:space="1" w:color="000000"/>
                <w:right w:val="nil"/>
                <w:between w:val="nil"/>
              </w:pBdr>
              <w:ind w:left="284" w:right="333"/>
              <w:jc w:val="both"/>
              <w:rPr>
                <w:rFonts w:ascii="Calibri" w:eastAsia="Calibri" w:hAnsi="Calibri" w:cs="Calibri"/>
                <w:color w:val="000000"/>
              </w:rPr>
            </w:pPr>
          </w:p>
          <w:p w14:paraId="4975A3A9" w14:textId="77777777" w:rsidR="004B497D" w:rsidRDefault="004B497D" w:rsidP="004B497D">
            <w:pPr>
              <w:widowControl w:val="0"/>
              <w:pBdr>
                <w:top w:val="nil"/>
                <w:left w:val="nil"/>
                <w:bottom w:val="single" w:sz="12" w:space="1" w:color="000000"/>
                <w:right w:val="nil"/>
                <w:between w:val="nil"/>
              </w:pBdr>
              <w:ind w:left="284" w:right="333"/>
              <w:jc w:val="both"/>
              <w:rPr>
                <w:rFonts w:ascii="Calibri" w:eastAsia="Calibri" w:hAnsi="Calibri" w:cs="Calibri"/>
                <w:color w:val="000000"/>
              </w:rPr>
            </w:pPr>
            <w:r>
              <w:rPr>
                <w:rFonts w:ascii="Calibri" w:eastAsia="Calibri" w:hAnsi="Calibri" w:cs="Calibri"/>
                <w:color w:val="000000"/>
              </w:rPr>
              <w:t xml:space="preserve">I acknowledge that as the owner of the copyright of the photos and video clips, the </w:t>
            </w:r>
            <w:proofErr w:type="spellStart"/>
            <w:r>
              <w:rPr>
                <w:rFonts w:ascii="Calibri" w:eastAsia="Calibri" w:hAnsi="Calibri" w:cs="Calibri"/>
                <w:color w:val="000000"/>
              </w:rPr>
              <w:t>organising</w:t>
            </w:r>
            <w:proofErr w:type="spellEnd"/>
            <w:r>
              <w:rPr>
                <w:rFonts w:ascii="Calibri" w:eastAsia="Calibri" w:hAnsi="Calibri" w:cs="Calibri"/>
                <w:color w:val="000000"/>
              </w:rPr>
              <w:t xml:space="preserve"> committee of the contest may make the video clips, containing footage of my speech, available to the general public.  I also acknowledge that photographs taken may be used in publications.</w:t>
            </w:r>
          </w:p>
          <w:p w14:paraId="4114589F" w14:textId="77777777" w:rsidR="004B497D" w:rsidRDefault="004B497D" w:rsidP="004B497D">
            <w:pPr>
              <w:widowControl w:val="0"/>
              <w:pBdr>
                <w:top w:val="nil"/>
                <w:left w:val="nil"/>
                <w:bottom w:val="single" w:sz="12" w:space="1" w:color="000000"/>
                <w:right w:val="nil"/>
                <w:between w:val="nil"/>
              </w:pBdr>
              <w:spacing w:line="360" w:lineRule="auto"/>
              <w:ind w:left="284" w:right="333"/>
              <w:rPr>
                <w:rFonts w:ascii="Calibri" w:eastAsia="Calibri" w:hAnsi="Calibri" w:cs="Calibri"/>
                <w:color w:val="000000"/>
              </w:rPr>
            </w:pPr>
          </w:p>
          <w:p w14:paraId="44989784" w14:textId="77777777" w:rsidR="004B497D" w:rsidRDefault="004B497D" w:rsidP="004B497D">
            <w:pPr>
              <w:widowControl w:val="0"/>
              <w:pBdr>
                <w:top w:val="nil"/>
                <w:left w:val="nil"/>
                <w:bottom w:val="single" w:sz="12" w:space="1" w:color="000000"/>
                <w:right w:val="nil"/>
                <w:between w:val="nil"/>
              </w:pBdr>
              <w:spacing w:line="360" w:lineRule="auto"/>
              <w:ind w:left="284" w:right="333"/>
              <w:rPr>
                <w:rFonts w:ascii="Calibri" w:eastAsia="Calibri" w:hAnsi="Calibri" w:cs="Calibri"/>
                <w:b/>
                <w:color w:val="000000"/>
              </w:rPr>
            </w:pPr>
            <w:r>
              <w:rPr>
                <w:rFonts w:ascii="Calibri" w:eastAsia="Calibri" w:hAnsi="Calibri" w:cs="Calibri"/>
                <w:b/>
                <w:color w:val="000000"/>
              </w:rPr>
              <w:t>Signature: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Date: </w:t>
            </w:r>
          </w:p>
          <w:p w14:paraId="2CF96EEF" w14:textId="77777777" w:rsidR="004B497D" w:rsidRDefault="004B497D" w:rsidP="004B497D">
            <w:pPr>
              <w:widowControl w:val="0"/>
              <w:pBdr>
                <w:top w:val="nil"/>
                <w:left w:val="nil"/>
                <w:bottom w:val="single" w:sz="12" w:space="1" w:color="000000"/>
                <w:right w:val="nil"/>
                <w:between w:val="nil"/>
              </w:pBdr>
              <w:spacing w:line="360" w:lineRule="auto"/>
              <w:ind w:left="284" w:right="333"/>
              <w:rPr>
                <w:rFonts w:ascii="Calibri" w:eastAsia="Calibri" w:hAnsi="Calibri" w:cs="Calibri"/>
                <w:b/>
                <w:color w:val="000000"/>
              </w:rPr>
            </w:pPr>
          </w:p>
          <w:p w14:paraId="0D83D260" w14:textId="77777777" w:rsidR="004B497D" w:rsidRDefault="004B497D">
            <w:pPr>
              <w:widowControl w:val="0"/>
              <w:spacing w:line="360" w:lineRule="auto"/>
              <w:rPr>
                <w:rFonts w:ascii="Calibri" w:eastAsia="Calibri" w:hAnsi="Calibri" w:cs="Calibri"/>
                <w:b/>
                <w:color w:val="000000"/>
              </w:rPr>
            </w:pPr>
          </w:p>
        </w:tc>
      </w:tr>
    </w:tbl>
    <w:p w14:paraId="0000012A" w14:textId="30CDCD9C" w:rsidR="00AF0819" w:rsidRDefault="00AF0819">
      <w:pPr>
        <w:widowControl w:val="0"/>
        <w:pBdr>
          <w:top w:val="nil"/>
          <w:left w:val="nil"/>
          <w:bottom w:val="nil"/>
          <w:right w:val="nil"/>
          <w:between w:val="nil"/>
        </w:pBdr>
        <w:spacing w:line="360" w:lineRule="auto"/>
        <w:rPr>
          <w:rFonts w:ascii="Calibri" w:eastAsia="Calibri" w:hAnsi="Calibri" w:cs="Calibri"/>
          <w:b/>
          <w:color w:val="000000"/>
        </w:rPr>
      </w:pPr>
    </w:p>
    <w:p w14:paraId="00000138" w14:textId="77777777" w:rsidR="00AF0819" w:rsidRDefault="00CE3FE9">
      <w:pPr>
        <w:rPr>
          <w:rFonts w:ascii="Calibri" w:eastAsia="Calibri" w:hAnsi="Calibri" w:cs="Calibri"/>
        </w:rPr>
      </w:pPr>
      <w:r>
        <w:br w:type="page"/>
      </w:r>
    </w:p>
    <w:tbl>
      <w:tblPr>
        <w:tblStyle w:val="TableGrid"/>
        <w:tblW w:w="0" w:type="auto"/>
        <w:tblLook w:val="04A0" w:firstRow="1" w:lastRow="0" w:firstColumn="1" w:lastColumn="0" w:noHBand="0" w:noVBand="1"/>
      </w:tblPr>
      <w:tblGrid>
        <w:gridCol w:w="8828"/>
      </w:tblGrid>
      <w:tr w:rsidR="004B497D" w14:paraId="6D0D4B91" w14:textId="77777777" w:rsidTr="004B497D">
        <w:tc>
          <w:tcPr>
            <w:tcW w:w="8828" w:type="dxa"/>
          </w:tcPr>
          <w:p w14:paraId="731DC80E" w14:textId="77777777" w:rsidR="004B497D" w:rsidRDefault="004B497D" w:rsidP="004B497D">
            <w:pPr>
              <w:widowControl w:val="0"/>
              <w:pBdr>
                <w:top w:val="nil"/>
                <w:left w:val="nil"/>
                <w:bottom w:val="nil"/>
                <w:right w:val="nil"/>
                <w:between w:val="nil"/>
              </w:pBdr>
              <w:spacing w:line="360" w:lineRule="auto"/>
              <w:jc w:val="center"/>
              <w:rPr>
                <w:rFonts w:ascii="Calibri" w:eastAsia="Calibri" w:hAnsi="Calibri" w:cs="Calibri"/>
                <w:b/>
                <w:color w:val="000000"/>
              </w:rPr>
            </w:pPr>
          </w:p>
          <w:p w14:paraId="323533DD" w14:textId="42F2AE84" w:rsidR="004B497D" w:rsidRDefault="004B497D" w:rsidP="004B497D">
            <w:pPr>
              <w:widowControl w:val="0"/>
              <w:pBdr>
                <w:top w:val="nil"/>
                <w:left w:val="nil"/>
                <w:bottom w:val="nil"/>
                <w:right w:val="nil"/>
                <w:between w:val="nil"/>
              </w:pBdr>
              <w:spacing w:line="360" w:lineRule="auto"/>
              <w:jc w:val="center"/>
              <w:rPr>
                <w:rFonts w:ascii="Calibri" w:eastAsia="Calibri" w:hAnsi="Calibri" w:cs="Calibri"/>
                <w:b/>
                <w:color w:val="000000"/>
              </w:rPr>
            </w:pPr>
            <w:r>
              <w:rPr>
                <w:rFonts w:ascii="Calibri" w:eastAsia="Calibri" w:hAnsi="Calibri" w:cs="Calibri"/>
                <w:b/>
                <w:color w:val="000000"/>
              </w:rPr>
              <w:t>Teacher’s Declaration</w:t>
            </w:r>
          </w:p>
          <w:p w14:paraId="3E137815" w14:textId="77777777" w:rsidR="004B497D" w:rsidRDefault="004B497D" w:rsidP="004B497D">
            <w:pPr>
              <w:widowControl w:val="0"/>
              <w:pBdr>
                <w:top w:val="nil"/>
                <w:left w:val="nil"/>
                <w:bottom w:val="nil"/>
                <w:right w:val="nil"/>
                <w:between w:val="nil"/>
              </w:pBdr>
              <w:spacing w:line="360" w:lineRule="auto"/>
              <w:rPr>
                <w:rFonts w:ascii="Calibri" w:eastAsia="Calibri" w:hAnsi="Calibri" w:cs="Calibri"/>
                <w:color w:val="000000"/>
              </w:rPr>
            </w:pPr>
          </w:p>
          <w:p w14:paraId="0BF28C75" w14:textId="77777777" w:rsidR="004B497D" w:rsidRDefault="004B497D" w:rsidP="004B497D">
            <w:pPr>
              <w:widowControl w:val="0"/>
              <w:pBdr>
                <w:top w:val="nil"/>
                <w:left w:val="nil"/>
                <w:bottom w:val="nil"/>
                <w:right w:val="nil"/>
                <w:between w:val="nil"/>
              </w:pBdr>
              <w:spacing w:line="360" w:lineRule="auto"/>
              <w:ind w:left="142" w:right="333"/>
              <w:rPr>
                <w:rFonts w:ascii="Calibri" w:eastAsia="Calibri" w:hAnsi="Calibri" w:cs="Calibri"/>
                <w:color w:val="000000"/>
              </w:rPr>
            </w:pPr>
            <w:r>
              <w:rPr>
                <w:rFonts w:ascii="Calibri" w:eastAsia="Calibri" w:hAnsi="Calibri" w:cs="Calibri"/>
                <w:color w:val="000000"/>
              </w:rPr>
              <w:t>I have read the Contest Guidelines.</w:t>
            </w:r>
          </w:p>
          <w:p w14:paraId="73031B46" w14:textId="77777777" w:rsidR="004B497D" w:rsidRDefault="004B497D" w:rsidP="004B497D">
            <w:pPr>
              <w:spacing w:line="276" w:lineRule="auto"/>
              <w:ind w:left="142" w:right="333"/>
              <w:jc w:val="both"/>
              <w:rPr>
                <w:rFonts w:ascii="Calibri" w:eastAsia="Calibri" w:hAnsi="Calibri" w:cs="Calibri"/>
              </w:rPr>
            </w:pPr>
          </w:p>
          <w:p w14:paraId="593A442A" w14:textId="77777777" w:rsidR="004B497D" w:rsidRDefault="004B497D" w:rsidP="004B497D">
            <w:pPr>
              <w:spacing w:line="276" w:lineRule="auto"/>
              <w:ind w:left="142" w:right="333"/>
              <w:jc w:val="both"/>
              <w:rPr>
                <w:rFonts w:ascii="Calibri" w:eastAsia="Calibri" w:hAnsi="Calibri" w:cs="Calibri"/>
              </w:rPr>
            </w:pPr>
            <w:r>
              <w:rPr>
                <w:rFonts w:ascii="Calibri" w:eastAsia="Calibri" w:hAnsi="Calibri" w:cs="Calibri"/>
              </w:rPr>
              <w:t xml:space="preserve">I verify that the speech content is the applicant’s </w:t>
            </w:r>
            <w:proofErr w:type="gramStart"/>
            <w:r>
              <w:rPr>
                <w:rFonts w:ascii="Calibri" w:eastAsia="Calibri" w:hAnsi="Calibri" w:cs="Calibri"/>
              </w:rPr>
              <w:t>own</w:t>
            </w:r>
            <w:proofErr w:type="gramEnd"/>
            <w:r>
              <w:rPr>
                <w:rFonts w:ascii="Calibri" w:eastAsia="Calibri" w:hAnsi="Calibri" w:cs="Calibri"/>
              </w:rPr>
              <w:t xml:space="preserve"> and that the degree of assistance given by me or by a Japanese native speaker is limited to no more than correcting grammatical errors or making minor alterations.</w:t>
            </w:r>
          </w:p>
          <w:p w14:paraId="2B55E34A" w14:textId="77777777" w:rsidR="004B497D" w:rsidRDefault="004B497D" w:rsidP="004B497D">
            <w:pPr>
              <w:spacing w:line="276" w:lineRule="auto"/>
              <w:ind w:left="142" w:right="333"/>
              <w:jc w:val="both"/>
              <w:rPr>
                <w:rFonts w:ascii="Calibri" w:eastAsia="Calibri" w:hAnsi="Calibri" w:cs="Calibri"/>
              </w:rPr>
            </w:pPr>
          </w:p>
          <w:p w14:paraId="18FD542B" w14:textId="25BBAF66" w:rsidR="004B497D" w:rsidRDefault="004B497D" w:rsidP="004B497D">
            <w:pPr>
              <w:spacing w:line="276" w:lineRule="auto"/>
              <w:ind w:left="142" w:right="333"/>
              <w:jc w:val="both"/>
              <w:rPr>
                <w:rFonts w:ascii="Calibri" w:eastAsia="Calibri" w:hAnsi="Calibri" w:cs="Calibri"/>
              </w:rPr>
            </w:pPr>
            <w:r>
              <w:rPr>
                <w:rFonts w:ascii="Calibri" w:eastAsia="Calibri" w:hAnsi="Calibri" w:cs="Calibri"/>
              </w:rPr>
              <w:t xml:space="preserve">I verify that the speech was made with an audience of at least 10 people (Covid 19 restrictions permitting), and that the applicant did not know the questions in </w:t>
            </w:r>
            <w:proofErr w:type="gramStart"/>
            <w:r>
              <w:rPr>
                <w:rFonts w:ascii="Calibri" w:eastAsia="Calibri" w:hAnsi="Calibri" w:cs="Calibri"/>
              </w:rPr>
              <w:t>advance</w:t>
            </w:r>
            <w:r>
              <w:t xml:space="preserve"> </w:t>
            </w:r>
            <w:r>
              <w:rPr>
                <w:rFonts w:ascii="Calibri" w:eastAsia="Calibri" w:hAnsi="Calibri" w:cs="Calibri"/>
              </w:rPr>
              <w:t>.</w:t>
            </w:r>
            <w:proofErr w:type="gramEnd"/>
          </w:p>
          <w:p w14:paraId="4992B7A2" w14:textId="77777777" w:rsidR="004B497D" w:rsidRDefault="004B497D" w:rsidP="004B497D">
            <w:pPr>
              <w:ind w:left="142" w:right="333"/>
              <w:jc w:val="center"/>
              <w:rPr>
                <w:rFonts w:ascii="Calibri" w:eastAsia="Calibri" w:hAnsi="Calibri" w:cs="Calibri"/>
              </w:rPr>
            </w:pPr>
          </w:p>
          <w:p w14:paraId="1C9B9CAB" w14:textId="77777777" w:rsidR="004B497D" w:rsidRDefault="004B497D" w:rsidP="004B497D">
            <w:pPr>
              <w:widowControl w:val="0"/>
              <w:pBdr>
                <w:top w:val="nil"/>
                <w:left w:val="nil"/>
                <w:bottom w:val="single" w:sz="12" w:space="0" w:color="000000"/>
                <w:right w:val="nil"/>
                <w:between w:val="nil"/>
              </w:pBdr>
              <w:spacing w:line="360" w:lineRule="auto"/>
              <w:ind w:left="142" w:right="333"/>
              <w:rPr>
                <w:rFonts w:ascii="Calibri" w:eastAsia="Calibri" w:hAnsi="Calibri" w:cs="Calibri"/>
                <w:color w:val="000000"/>
                <w:u w:val="single"/>
              </w:rPr>
            </w:pPr>
          </w:p>
          <w:p w14:paraId="18D6054B" w14:textId="77777777" w:rsidR="004B497D" w:rsidRDefault="004B497D" w:rsidP="004B497D">
            <w:pPr>
              <w:widowControl w:val="0"/>
              <w:pBdr>
                <w:top w:val="nil"/>
                <w:left w:val="nil"/>
                <w:bottom w:val="single" w:sz="12" w:space="0" w:color="000000"/>
                <w:right w:val="nil"/>
                <w:between w:val="nil"/>
              </w:pBdr>
              <w:spacing w:line="360" w:lineRule="auto"/>
              <w:ind w:left="142" w:right="333"/>
              <w:rPr>
                <w:rFonts w:ascii="Calibri" w:eastAsia="Calibri" w:hAnsi="Calibri" w:cs="Calibri"/>
                <w:b/>
                <w:color w:val="000000"/>
              </w:rPr>
            </w:pPr>
            <w:r>
              <w:rPr>
                <w:rFonts w:ascii="Calibri" w:eastAsia="Calibri" w:hAnsi="Calibri" w:cs="Calibri"/>
                <w:b/>
                <w:color w:val="000000"/>
              </w:rPr>
              <w:t>Name:</w:t>
            </w:r>
          </w:p>
          <w:p w14:paraId="6595D86C" w14:textId="77777777" w:rsidR="004B497D" w:rsidRDefault="004B497D" w:rsidP="004B497D">
            <w:pPr>
              <w:widowControl w:val="0"/>
              <w:pBdr>
                <w:top w:val="nil"/>
                <w:left w:val="nil"/>
                <w:bottom w:val="single" w:sz="12" w:space="0" w:color="000000"/>
                <w:right w:val="nil"/>
                <w:between w:val="nil"/>
              </w:pBdr>
              <w:spacing w:line="360" w:lineRule="auto"/>
              <w:ind w:left="142" w:right="333"/>
              <w:rPr>
                <w:rFonts w:ascii="Calibri" w:eastAsia="Calibri" w:hAnsi="Calibri" w:cs="Calibri"/>
                <w:b/>
                <w:color w:val="000000"/>
                <w:u w:val="single"/>
              </w:rPr>
            </w:pPr>
            <w:r>
              <w:rPr>
                <w:rFonts w:ascii="Calibri" w:eastAsia="Calibri" w:hAnsi="Calibri" w:cs="Calibri"/>
                <w:b/>
                <w:color w:val="000000"/>
              </w:rPr>
              <w:t xml:space="preserve">                </w:t>
            </w:r>
            <w:r>
              <w:rPr>
                <w:rFonts w:ascii="Calibri" w:eastAsia="Calibri" w:hAnsi="Calibri" w:cs="Calibri"/>
                <w:b/>
                <w:color w:val="000000"/>
                <w:u w:val="single"/>
              </w:rPr>
              <w:t xml:space="preserve">                                                                                  </w:t>
            </w:r>
          </w:p>
          <w:p w14:paraId="409CA0B2" w14:textId="77777777" w:rsidR="004B497D" w:rsidRDefault="004B497D" w:rsidP="004B497D">
            <w:pPr>
              <w:widowControl w:val="0"/>
              <w:pBdr>
                <w:top w:val="nil"/>
                <w:left w:val="nil"/>
                <w:bottom w:val="single" w:sz="12" w:space="1" w:color="000000"/>
                <w:right w:val="nil"/>
                <w:between w:val="nil"/>
              </w:pBdr>
              <w:spacing w:line="360" w:lineRule="auto"/>
              <w:ind w:left="142" w:right="333"/>
              <w:rPr>
                <w:rFonts w:ascii="Calibri" w:eastAsia="Calibri" w:hAnsi="Calibri" w:cs="Calibri"/>
                <w:b/>
                <w:color w:val="000000"/>
              </w:rPr>
            </w:pPr>
          </w:p>
          <w:p w14:paraId="53CD90FF" w14:textId="77777777" w:rsidR="004B497D" w:rsidRDefault="004B497D" w:rsidP="004B497D">
            <w:pPr>
              <w:widowControl w:val="0"/>
              <w:pBdr>
                <w:top w:val="nil"/>
                <w:left w:val="nil"/>
                <w:bottom w:val="single" w:sz="12" w:space="1" w:color="000000"/>
                <w:right w:val="nil"/>
                <w:between w:val="nil"/>
              </w:pBdr>
              <w:spacing w:line="360" w:lineRule="auto"/>
              <w:ind w:left="142" w:right="333"/>
              <w:rPr>
                <w:rFonts w:ascii="Calibri" w:eastAsia="Calibri" w:hAnsi="Calibri" w:cs="Calibri"/>
                <w:b/>
                <w:color w:val="000000"/>
              </w:rPr>
            </w:pPr>
            <w:r>
              <w:rPr>
                <w:rFonts w:ascii="Calibri" w:eastAsia="Calibri" w:hAnsi="Calibri" w:cs="Calibri"/>
                <w:b/>
                <w:color w:val="000000"/>
              </w:rPr>
              <w:t>Email address:</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p>
          <w:p w14:paraId="104079A8" w14:textId="77777777" w:rsidR="004B497D" w:rsidRDefault="004B497D" w:rsidP="004B497D">
            <w:pPr>
              <w:ind w:left="142" w:right="333"/>
              <w:rPr>
                <w:rFonts w:ascii="Calibri" w:eastAsia="Calibri" w:hAnsi="Calibri" w:cs="Calibri"/>
                <w:b/>
              </w:rPr>
            </w:pPr>
          </w:p>
          <w:p w14:paraId="1487CE8B" w14:textId="77777777" w:rsidR="004B497D" w:rsidRDefault="004B497D" w:rsidP="004B497D">
            <w:pPr>
              <w:widowControl w:val="0"/>
              <w:pBdr>
                <w:top w:val="nil"/>
                <w:left w:val="nil"/>
                <w:bottom w:val="single" w:sz="12" w:space="1" w:color="000000"/>
                <w:right w:val="nil"/>
                <w:between w:val="nil"/>
              </w:pBdr>
              <w:spacing w:line="360" w:lineRule="auto"/>
              <w:ind w:left="142" w:right="333"/>
              <w:rPr>
                <w:rFonts w:ascii="Calibri" w:eastAsia="Calibri" w:hAnsi="Calibri" w:cs="Calibri"/>
                <w:b/>
                <w:color w:val="000000"/>
              </w:rPr>
            </w:pPr>
            <w:r>
              <w:rPr>
                <w:rFonts w:ascii="Calibri" w:eastAsia="Calibri" w:hAnsi="Calibri" w:cs="Calibri"/>
                <w:b/>
                <w:color w:val="000000"/>
              </w:rPr>
              <w:t>Signature: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Date: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t xml:space="preserve"> </w:t>
            </w:r>
          </w:p>
          <w:p w14:paraId="3B0ED448" w14:textId="5890B393" w:rsidR="004B497D" w:rsidRDefault="004B497D" w:rsidP="004B497D">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p>
          <w:p w14:paraId="430D373F" w14:textId="77777777" w:rsidR="004B497D" w:rsidRDefault="004B497D">
            <w:pPr>
              <w:spacing w:line="360" w:lineRule="auto"/>
              <w:rPr>
                <w:rFonts w:ascii="Calibri" w:eastAsia="Calibri" w:hAnsi="Calibri" w:cs="Calibri"/>
              </w:rPr>
            </w:pPr>
          </w:p>
        </w:tc>
      </w:tr>
    </w:tbl>
    <w:p w14:paraId="00000139" w14:textId="77777777" w:rsidR="00AF0819" w:rsidRDefault="00AF0819">
      <w:pPr>
        <w:spacing w:line="360" w:lineRule="auto"/>
        <w:rPr>
          <w:rFonts w:ascii="Calibri" w:eastAsia="Calibri" w:hAnsi="Calibri" w:cs="Calibri"/>
        </w:rPr>
      </w:pPr>
    </w:p>
    <w:p w14:paraId="0000013A" w14:textId="1DB64E0E" w:rsidR="00AF0819" w:rsidRDefault="00AF0819">
      <w:pPr>
        <w:widowControl w:val="0"/>
        <w:pBdr>
          <w:top w:val="nil"/>
          <w:left w:val="nil"/>
          <w:bottom w:val="nil"/>
          <w:right w:val="nil"/>
          <w:between w:val="nil"/>
        </w:pBdr>
        <w:spacing w:line="360" w:lineRule="auto"/>
        <w:jc w:val="center"/>
        <w:rPr>
          <w:rFonts w:ascii="Calibri" w:eastAsia="Calibri" w:hAnsi="Calibri" w:cs="Calibri"/>
          <w:b/>
          <w:color w:val="000000"/>
        </w:rPr>
      </w:pPr>
    </w:p>
    <w:sectPr w:rsidR="00AF0819">
      <w:headerReference w:type="default" r:id="rId15"/>
      <w:footerReference w:type="default" r:id="rId16"/>
      <w:pgSz w:w="12240" w:h="15840"/>
      <w:pgMar w:top="1985" w:right="1701" w:bottom="170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04D52" w14:textId="77777777" w:rsidR="00CE3FE9" w:rsidRDefault="00CE3FE9">
      <w:r>
        <w:separator/>
      </w:r>
    </w:p>
  </w:endnote>
  <w:endnote w:type="continuationSeparator" w:id="0">
    <w:p w14:paraId="63F53814" w14:textId="77777777" w:rsidR="00CE3FE9" w:rsidRDefault="00CE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01CC7A14" w:rsidR="00AF0819" w:rsidRDefault="00CE3FE9">
    <w:pPr>
      <w:pBdr>
        <w:top w:val="nil"/>
        <w:left w:val="nil"/>
        <w:bottom w:val="nil"/>
        <w:right w:val="nil"/>
        <w:between w:val="nil"/>
      </w:pBdr>
      <w:tabs>
        <w:tab w:val="center" w:pos="4419"/>
        <w:tab w:val="right" w:pos="8838"/>
      </w:tabs>
      <w:jc w:val="center"/>
      <w:rPr>
        <w:color w:val="000000"/>
        <w:sz w:val="20"/>
        <w:szCs w:val="20"/>
      </w:rPr>
    </w:pPr>
    <w:sdt>
      <w:sdtPr>
        <w:tag w:val="goog_rdk_3"/>
        <w:id w:val="-1244414482"/>
      </w:sdtPr>
      <w:sdtEndPr/>
      <w:sdtContent/>
    </w:sdt>
    <w:r>
      <w:rPr>
        <w:color w:val="000000"/>
      </w:rPr>
      <w:fldChar w:fldCharType="begin"/>
    </w:r>
    <w:r>
      <w:rPr>
        <w:color w:val="000000"/>
      </w:rPr>
      <w:instrText>PAGE</w:instrText>
    </w:r>
    <w:r>
      <w:rPr>
        <w:color w:val="000000"/>
      </w:rPr>
      <w:fldChar w:fldCharType="separate"/>
    </w:r>
    <w:r w:rsidR="003140B1">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E8C3A" w14:textId="77777777" w:rsidR="00CE3FE9" w:rsidRDefault="00CE3FE9">
      <w:r>
        <w:separator/>
      </w:r>
    </w:p>
  </w:footnote>
  <w:footnote w:type="continuationSeparator" w:id="0">
    <w:p w14:paraId="3F18AD2E" w14:textId="77777777" w:rsidR="00CE3FE9" w:rsidRDefault="00CE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D" w14:textId="77777777" w:rsidR="00AF0819" w:rsidRDefault="00AF0819">
    <w:pPr>
      <w:pBdr>
        <w:top w:val="nil"/>
        <w:left w:val="nil"/>
        <w:bottom w:val="nil"/>
        <w:right w:val="nil"/>
        <w:between w:val="nil"/>
      </w:pBdr>
      <w:tabs>
        <w:tab w:val="center" w:pos="4419"/>
        <w:tab w:val="right" w:pos="8838"/>
      </w:tabs>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D788C"/>
    <w:multiLevelType w:val="multilevel"/>
    <w:tmpl w:val="C09CA6FE"/>
    <w:lvl w:ilvl="0">
      <w:start w:val="1"/>
      <w:numFmt w:val="bullet"/>
      <w:lvlText w:val="●"/>
      <w:lvlJc w:val="left"/>
      <w:pPr>
        <w:ind w:left="764" w:hanging="478"/>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2B646824"/>
    <w:multiLevelType w:val="multilevel"/>
    <w:tmpl w:val="EE12B8A2"/>
    <w:lvl w:ilvl="0">
      <w:start w:val="1"/>
      <w:numFmt w:val="lowerRoman"/>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9057CAF"/>
    <w:multiLevelType w:val="multilevel"/>
    <w:tmpl w:val="517687C4"/>
    <w:lvl w:ilvl="0">
      <w:start w:val="1"/>
      <w:numFmt w:val="lowerRoman"/>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4283F0D"/>
    <w:multiLevelType w:val="multilevel"/>
    <w:tmpl w:val="1A16250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EE07CE"/>
    <w:multiLevelType w:val="multilevel"/>
    <w:tmpl w:val="3C4CB04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AB306B"/>
    <w:multiLevelType w:val="multilevel"/>
    <w:tmpl w:val="6A36F2C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19"/>
    <w:rsid w:val="000C62F6"/>
    <w:rsid w:val="003140B1"/>
    <w:rsid w:val="003B4791"/>
    <w:rsid w:val="004246B1"/>
    <w:rsid w:val="00465AFD"/>
    <w:rsid w:val="004B497D"/>
    <w:rsid w:val="005C4F72"/>
    <w:rsid w:val="005F344E"/>
    <w:rsid w:val="00835914"/>
    <w:rsid w:val="00A14723"/>
    <w:rsid w:val="00A95BBE"/>
    <w:rsid w:val="00AF0819"/>
    <w:rsid w:val="00BB663D"/>
    <w:rsid w:val="00CE3F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0020"/>
  <w15:docId w15:val="{AC6E0704-A354-EC4C-8402-F7EAF3C2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244E"/>
    <w:rPr>
      <w:sz w:val="18"/>
      <w:szCs w:val="18"/>
    </w:rPr>
  </w:style>
  <w:style w:type="character" w:customStyle="1" w:styleId="BalloonTextChar">
    <w:name w:val="Balloon Text Char"/>
    <w:basedOn w:val="DefaultParagraphFont"/>
    <w:link w:val="BalloonText"/>
    <w:uiPriority w:val="99"/>
    <w:semiHidden/>
    <w:rsid w:val="00C0244E"/>
    <w:rPr>
      <w:sz w:val="18"/>
      <w:szCs w:val="18"/>
    </w:rPr>
  </w:style>
  <w:style w:type="paragraph" w:styleId="ListParagraph">
    <w:name w:val="List Paragraph"/>
    <w:basedOn w:val="Normal"/>
    <w:uiPriority w:val="34"/>
    <w:qFormat/>
    <w:rsid w:val="00507DEB"/>
    <w:pPr>
      <w:ind w:left="720"/>
      <w:contextualSpacing/>
    </w:pPr>
  </w:style>
  <w:style w:type="paragraph" w:styleId="CommentSubject">
    <w:name w:val="annotation subject"/>
    <w:basedOn w:val="CommentText"/>
    <w:next w:val="CommentText"/>
    <w:link w:val="CommentSubjectChar"/>
    <w:uiPriority w:val="99"/>
    <w:semiHidden/>
    <w:unhideWhenUsed/>
    <w:rsid w:val="0079004C"/>
    <w:rPr>
      <w:b/>
      <w:bCs/>
    </w:rPr>
  </w:style>
  <w:style w:type="character" w:customStyle="1" w:styleId="CommentSubjectChar">
    <w:name w:val="Comment Subject Char"/>
    <w:basedOn w:val="CommentTextChar"/>
    <w:link w:val="CommentSubject"/>
    <w:uiPriority w:val="99"/>
    <w:semiHidden/>
    <w:rsid w:val="0079004C"/>
    <w:rPr>
      <w:b/>
      <w:bCs/>
      <w:sz w:val="20"/>
      <w:szCs w:val="20"/>
    </w:rPr>
  </w:style>
  <w:style w:type="character" w:styleId="Hyperlink">
    <w:name w:val="Hyperlink"/>
    <w:basedOn w:val="DefaultParagraphFont"/>
    <w:uiPriority w:val="99"/>
    <w:unhideWhenUsed/>
    <w:rsid w:val="003E426A"/>
    <w:rPr>
      <w:color w:val="0000FF" w:themeColor="hyperlink"/>
      <w:u w:val="single"/>
    </w:rPr>
  </w:style>
  <w:style w:type="character" w:styleId="UnresolvedMention">
    <w:name w:val="Unresolved Mention"/>
    <w:basedOn w:val="DefaultParagraphFont"/>
    <w:uiPriority w:val="99"/>
    <w:semiHidden/>
    <w:unhideWhenUsed/>
    <w:rsid w:val="003E426A"/>
    <w:rPr>
      <w:color w:val="605E5C"/>
      <w:shd w:val="clear" w:color="auto" w:fill="E1DFDD"/>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4B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yoko.yonezawa@vuw.ac.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mT6U-nVHiKFPNkPFsy_uS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anzaotearo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sanzaotearoa@gmail.com" TargetMode="External"/><Relationship Id="rId4" Type="http://schemas.openxmlformats.org/officeDocument/2006/relationships/settings" Target="settings.xml"/><Relationship Id="rId9" Type="http://schemas.openxmlformats.org/officeDocument/2006/relationships/hyperlink" Target="https://www.youtube.com/channel/UCmT6U-nVHiKFPNkPFsy_uSg" TargetMode="External"/><Relationship Id="rId14" Type="http://schemas.openxmlformats.org/officeDocument/2006/relationships/hyperlink" Target="mailto:m.mori@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blyJu71k9+ICg8lvT2bRVCr7w==">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Shino</dc:creator>
  <cp:lastModifiedBy>Yoko Yonezawa</cp:lastModifiedBy>
  <cp:revision>13</cp:revision>
  <dcterms:created xsi:type="dcterms:W3CDTF">2021-05-09T20:29:00Z</dcterms:created>
  <dcterms:modified xsi:type="dcterms:W3CDTF">2021-05-16T23:17:00Z</dcterms:modified>
</cp:coreProperties>
</file>